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DF" w:rsidRDefault="00D458DF">
      <w:pPr>
        <w:rPr>
          <w:rFonts w:ascii="Times New Roman" w:hAnsi="Times New Roman" w:cs="Times New Roman"/>
          <w:sz w:val="28"/>
          <w:szCs w:val="28"/>
        </w:rPr>
      </w:pPr>
    </w:p>
    <w:p w:rsidR="00D458DF" w:rsidRDefault="00D458DF">
      <w:pPr>
        <w:rPr>
          <w:rFonts w:ascii="Times New Roman" w:hAnsi="Times New Roman" w:cs="Times New Roman"/>
          <w:sz w:val="28"/>
          <w:szCs w:val="28"/>
        </w:rPr>
      </w:pPr>
    </w:p>
    <w:p w:rsidR="00D458DF" w:rsidRDefault="00947939" w:rsidP="00B653B9">
      <w:pPr>
        <w:spacing w:after="0" w:line="240" w:lineRule="auto"/>
        <w:jc w:val="center"/>
        <w:rPr>
          <w:rFonts w:ascii="Times New Roman" w:hAnsi="Times New Roman" w:cs="Times New Roman"/>
          <w:b/>
          <w:color w:val="000202"/>
          <w:sz w:val="52"/>
          <w:szCs w:val="52"/>
        </w:rPr>
      </w:pPr>
      <w:r>
        <w:rPr>
          <w:rFonts w:ascii="Times New Roman" w:hAnsi="Times New Roman" w:cs="Times New Roman"/>
          <w:b/>
          <w:color w:val="000202"/>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3pt;height:10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Алмазная мозаика» -&#10; способ интеллектуального и эстетического развития&quot; "/>
          </v:shape>
        </w:pict>
      </w:r>
    </w:p>
    <w:p w:rsidR="00C81467" w:rsidRDefault="00C81467" w:rsidP="00B653B9">
      <w:pPr>
        <w:spacing w:after="0" w:line="240" w:lineRule="auto"/>
        <w:jc w:val="center"/>
        <w:rPr>
          <w:rFonts w:ascii="Times New Roman" w:hAnsi="Times New Roman" w:cs="Times New Roman"/>
          <w:b/>
          <w:color w:val="000202"/>
          <w:sz w:val="44"/>
          <w:szCs w:val="44"/>
        </w:rPr>
      </w:pPr>
    </w:p>
    <w:p w:rsidR="00BE5317" w:rsidRDefault="00BE5317">
      <w:pPr>
        <w:rPr>
          <w:rFonts w:ascii="Times New Roman" w:hAnsi="Times New Roman" w:cs="Times New Roman"/>
          <w:sz w:val="28"/>
          <w:szCs w:val="28"/>
        </w:rPr>
      </w:pPr>
    </w:p>
    <w:p w:rsidR="00D458DF" w:rsidRDefault="00466796" w:rsidP="000019B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7850" cy="3771900"/>
            <wp:effectExtent l="171450" t="114300" r="152400" b="76200"/>
            <wp:docPr id="2" name="Рисунок 2" descr="C:\Users\User\Desktop\almaznaya_vyshivk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maznaya_vyshivka_2.jpeg"/>
                    <pic:cNvPicPr>
                      <a:picLocks noChangeAspect="1" noChangeArrowheads="1"/>
                    </pic:cNvPicPr>
                  </pic:nvPicPr>
                  <pic:blipFill>
                    <a:blip r:embed="rId6"/>
                    <a:srcRect/>
                    <a:stretch>
                      <a:fillRect/>
                    </a:stretch>
                  </pic:blipFill>
                  <pic:spPr bwMode="auto">
                    <a:xfrm>
                      <a:off x="0" y="0"/>
                      <a:ext cx="5666541" cy="377769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58DF" w:rsidRDefault="00D458DF">
      <w:pPr>
        <w:rPr>
          <w:rFonts w:ascii="Times New Roman" w:hAnsi="Times New Roman" w:cs="Times New Roman"/>
          <w:sz w:val="28"/>
          <w:szCs w:val="28"/>
        </w:rPr>
      </w:pPr>
    </w:p>
    <w:p w:rsidR="00D458DF" w:rsidRPr="000019BC" w:rsidRDefault="00D458DF" w:rsidP="000019BC">
      <w:pPr>
        <w:spacing w:after="0" w:line="240" w:lineRule="auto"/>
        <w:rPr>
          <w:rFonts w:ascii="Times New Roman" w:hAnsi="Times New Roman" w:cs="Times New Roman"/>
          <w:color w:val="1AEA0A"/>
          <w:sz w:val="28"/>
          <w:szCs w:val="28"/>
        </w:rPr>
      </w:pPr>
    </w:p>
    <w:p w:rsidR="000019BC" w:rsidRPr="000019BC" w:rsidRDefault="000019BC" w:rsidP="000019BC">
      <w:pPr>
        <w:spacing w:after="0" w:line="240" w:lineRule="auto"/>
        <w:jc w:val="right"/>
        <w:rPr>
          <w:rFonts w:ascii="Times New Roman" w:hAnsi="Times New Roman" w:cs="Times New Roman"/>
          <w:b/>
          <w:color w:val="2F5496" w:themeColor="accent5" w:themeShade="BF"/>
          <w:sz w:val="28"/>
          <w:szCs w:val="28"/>
        </w:rPr>
      </w:pPr>
      <w:r w:rsidRPr="000019BC">
        <w:rPr>
          <w:rFonts w:ascii="Times New Roman" w:hAnsi="Times New Roman" w:cs="Times New Roman"/>
          <w:b/>
          <w:color w:val="1AEA0A"/>
          <w:sz w:val="28"/>
          <w:szCs w:val="28"/>
        </w:rPr>
        <w:t xml:space="preserve">                   </w:t>
      </w:r>
      <w:r w:rsidR="00D458DF" w:rsidRPr="000019BC">
        <w:rPr>
          <w:rFonts w:ascii="Times New Roman" w:hAnsi="Times New Roman" w:cs="Times New Roman"/>
          <w:b/>
          <w:color w:val="2F5496" w:themeColor="accent5" w:themeShade="BF"/>
          <w:sz w:val="28"/>
          <w:szCs w:val="28"/>
        </w:rPr>
        <w:t>Выполнила:</w:t>
      </w:r>
      <w:r w:rsidRPr="000019BC">
        <w:rPr>
          <w:rFonts w:ascii="Times New Roman" w:hAnsi="Times New Roman" w:cs="Times New Roman"/>
          <w:b/>
          <w:color w:val="2F5496" w:themeColor="accent5" w:themeShade="BF"/>
          <w:sz w:val="28"/>
          <w:szCs w:val="28"/>
        </w:rPr>
        <w:t xml:space="preserve"> </w:t>
      </w:r>
      <w:proofErr w:type="spellStart"/>
      <w:r w:rsidRPr="000019BC">
        <w:rPr>
          <w:rFonts w:ascii="Times New Roman" w:hAnsi="Times New Roman" w:cs="Times New Roman"/>
          <w:b/>
          <w:color w:val="2F5496" w:themeColor="accent5" w:themeShade="BF"/>
          <w:sz w:val="28"/>
          <w:szCs w:val="28"/>
        </w:rPr>
        <w:t>Дзиндзюра</w:t>
      </w:r>
      <w:proofErr w:type="spellEnd"/>
      <w:r w:rsidRPr="000019BC">
        <w:rPr>
          <w:rFonts w:ascii="Times New Roman" w:hAnsi="Times New Roman" w:cs="Times New Roman"/>
          <w:b/>
          <w:color w:val="2F5496" w:themeColor="accent5" w:themeShade="BF"/>
          <w:sz w:val="28"/>
          <w:szCs w:val="28"/>
        </w:rPr>
        <w:t xml:space="preserve"> Людмила Павловна </w:t>
      </w:r>
    </w:p>
    <w:p w:rsidR="00D458DF" w:rsidRPr="000019BC" w:rsidRDefault="000019BC" w:rsidP="000019BC">
      <w:pPr>
        <w:spacing w:after="0" w:line="240" w:lineRule="auto"/>
        <w:jc w:val="center"/>
        <w:rPr>
          <w:rFonts w:ascii="Times New Roman" w:hAnsi="Times New Roman" w:cs="Times New Roman"/>
          <w:b/>
          <w:color w:val="2F5496" w:themeColor="accent5" w:themeShade="BF"/>
          <w:sz w:val="28"/>
          <w:szCs w:val="28"/>
        </w:rPr>
      </w:pPr>
      <w:r w:rsidRPr="000019BC">
        <w:rPr>
          <w:rFonts w:ascii="Times New Roman" w:hAnsi="Times New Roman" w:cs="Times New Roman"/>
          <w:b/>
          <w:color w:val="2F5496" w:themeColor="accent5" w:themeShade="BF"/>
          <w:sz w:val="28"/>
          <w:szCs w:val="28"/>
        </w:rPr>
        <w:t xml:space="preserve">                                           </w:t>
      </w:r>
      <w:r w:rsidR="00C81467">
        <w:rPr>
          <w:rFonts w:ascii="Times New Roman" w:hAnsi="Times New Roman" w:cs="Times New Roman"/>
          <w:b/>
          <w:color w:val="2F5496" w:themeColor="accent5" w:themeShade="BF"/>
          <w:sz w:val="28"/>
          <w:szCs w:val="28"/>
        </w:rPr>
        <w:t xml:space="preserve">        </w:t>
      </w:r>
      <w:r w:rsidRPr="000019BC">
        <w:rPr>
          <w:rFonts w:ascii="Times New Roman" w:hAnsi="Times New Roman" w:cs="Times New Roman"/>
          <w:b/>
          <w:color w:val="2F5496" w:themeColor="accent5" w:themeShade="BF"/>
          <w:sz w:val="28"/>
          <w:szCs w:val="28"/>
        </w:rPr>
        <w:t>в</w:t>
      </w:r>
      <w:r w:rsidR="00D458DF" w:rsidRPr="000019BC">
        <w:rPr>
          <w:rFonts w:ascii="Times New Roman" w:hAnsi="Times New Roman" w:cs="Times New Roman"/>
          <w:b/>
          <w:color w:val="2F5496" w:themeColor="accent5" w:themeShade="BF"/>
          <w:sz w:val="28"/>
          <w:szCs w:val="28"/>
        </w:rPr>
        <w:t>оспитатель</w:t>
      </w:r>
      <w:r w:rsidRPr="000019BC">
        <w:rPr>
          <w:rFonts w:ascii="Times New Roman" w:hAnsi="Times New Roman" w:cs="Times New Roman"/>
          <w:b/>
          <w:color w:val="2F5496" w:themeColor="accent5" w:themeShade="BF"/>
          <w:sz w:val="28"/>
          <w:szCs w:val="28"/>
        </w:rPr>
        <w:t xml:space="preserve"> МБДОУ «ЦРР» с. Яковлевки</w:t>
      </w:r>
    </w:p>
    <w:p w:rsidR="00D458DF" w:rsidRDefault="00D458DF" w:rsidP="00D458DF">
      <w:pPr>
        <w:jc w:val="center"/>
        <w:rPr>
          <w:rFonts w:ascii="Times New Roman" w:hAnsi="Times New Roman" w:cs="Times New Roman"/>
          <w:sz w:val="28"/>
          <w:szCs w:val="28"/>
        </w:rPr>
      </w:pPr>
    </w:p>
    <w:p w:rsidR="00D458DF" w:rsidRDefault="00D458DF" w:rsidP="00D458DF">
      <w:pPr>
        <w:jc w:val="center"/>
        <w:rPr>
          <w:rFonts w:ascii="Times New Roman" w:hAnsi="Times New Roman" w:cs="Times New Roman"/>
          <w:sz w:val="28"/>
          <w:szCs w:val="28"/>
        </w:rPr>
      </w:pPr>
    </w:p>
    <w:p w:rsidR="000019BC" w:rsidRDefault="000019BC" w:rsidP="000019BC">
      <w:pPr>
        <w:spacing w:after="0" w:line="240" w:lineRule="auto"/>
        <w:jc w:val="center"/>
        <w:rPr>
          <w:rFonts w:ascii="Times New Roman" w:hAnsi="Times New Roman" w:cs="Times New Roman"/>
          <w:sz w:val="28"/>
          <w:szCs w:val="28"/>
        </w:rPr>
      </w:pPr>
    </w:p>
    <w:p w:rsidR="00B653B9" w:rsidRDefault="00B653B9" w:rsidP="000019BC">
      <w:pPr>
        <w:spacing w:after="0" w:line="240" w:lineRule="auto"/>
        <w:jc w:val="center"/>
        <w:rPr>
          <w:rFonts w:ascii="Times New Roman" w:hAnsi="Times New Roman" w:cs="Times New Roman"/>
          <w:sz w:val="28"/>
          <w:szCs w:val="28"/>
        </w:rPr>
      </w:pPr>
    </w:p>
    <w:p w:rsidR="000019BC" w:rsidRDefault="000019BC" w:rsidP="000019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Яковлевка</w:t>
      </w:r>
    </w:p>
    <w:p w:rsidR="000019BC" w:rsidRDefault="000019BC" w:rsidP="000019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 год</w:t>
      </w:r>
    </w:p>
    <w:p w:rsidR="00D458DF" w:rsidRDefault="00D458DF" w:rsidP="00D458DF">
      <w:pPr>
        <w:jc w:val="center"/>
        <w:rPr>
          <w:rFonts w:ascii="Times New Roman" w:hAnsi="Times New Roman" w:cs="Times New Roman"/>
          <w:sz w:val="28"/>
          <w:szCs w:val="28"/>
        </w:rPr>
      </w:pPr>
    </w:p>
    <w:p w:rsidR="00D458DF" w:rsidRPr="00C51EFD" w:rsidRDefault="00C51EFD" w:rsidP="00C51EFD">
      <w:pPr>
        <w:rPr>
          <w:rFonts w:ascii="Times New Roman" w:hAnsi="Times New Roman" w:cs="Times New Roman"/>
          <w:sz w:val="28"/>
          <w:szCs w:val="28"/>
        </w:rPr>
      </w:pPr>
      <w:r w:rsidRPr="00C51EFD">
        <w:rPr>
          <w:rFonts w:ascii="Times New Roman" w:hAnsi="Times New Roman" w:cs="Times New Roman"/>
          <w:b/>
          <w:sz w:val="28"/>
          <w:szCs w:val="28"/>
          <w:highlight w:val="yellow"/>
        </w:rPr>
        <w:t>2 Слайд</w:t>
      </w:r>
    </w:p>
    <w:p w:rsidR="007A3459" w:rsidRDefault="007A3459" w:rsidP="004E6A04">
      <w:pPr>
        <w:spacing w:line="360" w:lineRule="auto"/>
        <w:ind w:firstLine="709"/>
        <w:rPr>
          <w:rFonts w:ascii="Times New Roman" w:hAnsi="Times New Roman" w:cs="Times New Roman"/>
          <w:b/>
          <w:sz w:val="28"/>
          <w:szCs w:val="28"/>
        </w:rPr>
      </w:pPr>
      <w:r w:rsidRPr="007A3459">
        <w:rPr>
          <w:rFonts w:ascii="Times New Roman" w:hAnsi="Times New Roman" w:cs="Times New Roman"/>
          <w:b/>
          <w:sz w:val="28"/>
          <w:szCs w:val="28"/>
        </w:rPr>
        <w:t>Мозаика – это не просто детская игра, это своего рода волшебство, в процессе которого из маленьких кусочков формируется изображение предметов или целые сюжетные картины.</w:t>
      </w:r>
    </w:p>
    <w:p w:rsidR="00C51EFD" w:rsidRDefault="00C51EFD" w:rsidP="00C51EFD">
      <w:pPr>
        <w:spacing w:line="360" w:lineRule="auto"/>
        <w:rPr>
          <w:rFonts w:ascii="Times New Roman" w:hAnsi="Times New Roman" w:cs="Times New Roman"/>
          <w:b/>
          <w:sz w:val="28"/>
          <w:szCs w:val="28"/>
        </w:rPr>
      </w:pPr>
      <w:r w:rsidRPr="00C51EFD">
        <w:rPr>
          <w:rFonts w:ascii="Times New Roman" w:hAnsi="Times New Roman" w:cs="Times New Roman"/>
          <w:b/>
          <w:sz w:val="28"/>
          <w:szCs w:val="28"/>
          <w:highlight w:val="yellow"/>
        </w:rPr>
        <w:t>3 слайд</w:t>
      </w:r>
    </w:p>
    <w:p w:rsidR="00D458DF" w:rsidRDefault="00D458DF" w:rsidP="004E6A04">
      <w:pPr>
        <w:spacing w:line="360" w:lineRule="auto"/>
        <w:ind w:firstLine="709"/>
        <w:rPr>
          <w:rFonts w:ascii="Times New Roman" w:hAnsi="Times New Roman" w:cs="Times New Roman"/>
          <w:sz w:val="28"/>
          <w:szCs w:val="28"/>
        </w:rPr>
      </w:pPr>
      <w:r w:rsidRPr="00D647DF">
        <w:rPr>
          <w:rFonts w:ascii="Times New Roman" w:hAnsi="Times New Roman" w:cs="Times New Roman"/>
          <w:b/>
          <w:sz w:val="28"/>
          <w:szCs w:val="28"/>
        </w:rPr>
        <w:t>Цель</w:t>
      </w:r>
      <w:r w:rsidR="00905889" w:rsidRPr="00D647DF">
        <w:rPr>
          <w:rFonts w:ascii="Times New Roman" w:hAnsi="Times New Roman" w:cs="Times New Roman"/>
          <w:b/>
          <w:sz w:val="28"/>
          <w:szCs w:val="28"/>
        </w:rPr>
        <w:t>:</w:t>
      </w:r>
      <w:r w:rsidR="00AD3263">
        <w:rPr>
          <w:rFonts w:ascii="Times New Roman" w:hAnsi="Times New Roman" w:cs="Times New Roman"/>
          <w:sz w:val="28"/>
          <w:szCs w:val="28"/>
        </w:rPr>
        <w:t xml:space="preserve"> Р</w:t>
      </w:r>
      <w:r w:rsidR="00905889">
        <w:rPr>
          <w:rFonts w:ascii="Times New Roman" w:hAnsi="Times New Roman" w:cs="Times New Roman"/>
          <w:sz w:val="28"/>
          <w:szCs w:val="28"/>
        </w:rPr>
        <w:t>азвивать активность, творческую инициативу, художественный вкус, чувство цвета, гармонии, мер</w:t>
      </w:r>
      <w:r w:rsidR="00B72A3D">
        <w:rPr>
          <w:rFonts w:ascii="Times New Roman" w:hAnsi="Times New Roman" w:cs="Times New Roman"/>
          <w:sz w:val="28"/>
          <w:szCs w:val="28"/>
        </w:rPr>
        <w:t>ы, целостность видения формы, п</w:t>
      </w:r>
      <w:r w:rsidR="00905889">
        <w:rPr>
          <w:rFonts w:ascii="Times New Roman" w:hAnsi="Times New Roman" w:cs="Times New Roman"/>
          <w:sz w:val="28"/>
          <w:szCs w:val="28"/>
        </w:rPr>
        <w:t>обуждать к творческой самостоятельности.</w:t>
      </w:r>
    </w:p>
    <w:p w:rsidR="00C51EFD" w:rsidRPr="00C51EFD" w:rsidRDefault="00C51EFD" w:rsidP="00C51EFD">
      <w:pPr>
        <w:spacing w:line="360" w:lineRule="auto"/>
        <w:rPr>
          <w:rFonts w:ascii="Times New Roman" w:hAnsi="Times New Roman" w:cs="Times New Roman"/>
          <w:b/>
          <w:sz w:val="28"/>
          <w:szCs w:val="28"/>
        </w:rPr>
      </w:pPr>
      <w:r w:rsidRPr="00C51EFD">
        <w:rPr>
          <w:rFonts w:ascii="Times New Roman" w:hAnsi="Times New Roman" w:cs="Times New Roman"/>
          <w:b/>
          <w:sz w:val="28"/>
          <w:szCs w:val="28"/>
          <w:highlight w:val="yellow"/>
        </w:rPr>
        <w:t>4 слайд</w:t>
      </w:r>
    </w:p>
    <w:p w:rsidR="00E71F53" w:rsidRDefault="00E71F53" w:rsidP="004E6A04">
      <w:pPr>
        <w:spacing w:line="360" w:lineRule="auto"/>
        <w:ind w:firstLine="709"/>
        <w:rPr>
          <w:rFonts w:ascii="Times New Roman" w:hAnsi="Times New Roman" w:cs="Times New Roman"/>
          <w:sz w:val="28"/>
          <w:szCs w:val="28"/>
        </w:rPr>
      </w:pPr>
      <w:r w:rsidRPr="006C477A">
        <w:rPr>
          <w:rFonts w:ascii="Times New Roman" w:hAnsi="Times New Roman" w:cs="Times New Roman"/>
          <w:b/>
          <w:sz w:val="28"/>
          <w:szCs w:val="28"/>
        </w:rPr>
        <w:t>Актуальность:</w:t>
      </w:r>
      <w:r>
        <w:rPr>
          <w:rFonts w:ascii="Times New Roman" w:hAnsi="Times New Roman" w:cs="Times New Roman"/>
          <w:sz w:val="28"/>
          <w:szCs w:val="28"/>
        </w:rPr>
        <w:t xml:space="preserve"> Способность к творчеству – отличительная черта человека, благодаря которой он может жить в единстве с природой, все созданное творцом всегда было </w:t>
      </w:r>
      <w:bookmarkStart w:id="0" w:name="_GoBack"/>
      <w:bookmarkEnd w:id="0"/>
      <w:r>
        <w:rPr>
          <w:rFonts w:ascii="Times New Roman" w:hAnsi="Times New Roman" w:cs="Times New Roman"/>
          <w:sz w:val="28"/>
          <w:szCs w:val="28"/>
        </w:rPr>
        <w:t>и будет неповторимым, оригинальным и ценным</w:t>
      </w:r>
      <w:r w:rsidR="00AD3263">
        <w:rPr>
          <w:rFonts w:ascii="Times New Roman" w:hAnsi="Times New Roman" w:cs="Times New Roman"/>
          <w:sz w:val="28"/>
          <w:szCs w:val="28"/>
        </w:rPr>
        <w:t>. Ручной художественный труд является средством эстетического вкуса, тренировки разнообразных способностей, в том числе к творчеству и самому обучению. Также совершенствуется мелкая моторика рук, движения пальцев становятся более точными, вырабатывается усидчивость.</w:t>
      </w:r>
    </w:p>
    <w:p w:rsidR="00D458DF" w:rsidRPr="00C51EFD" w:rsidRDefault="00C51EFD" w:rsidP="00C51EFD">
      <w:pPr>
        <w:spacing w:line="360" w:lineRule="auto"/>
        <w:rPr>
          <w:rFonts w:ascii="Times New Roman" w:hAnsi="Times New Roman" w:cs="Times New Roman"/>
          <w:b/>
          <w:sz w:val="28"/>
          <w:szCs w:val="28"/>
        </w:rPr>
      </w:pPr>
      <w:r w:rsidRPr="00C51EFD">
        <w:rPr>
          <w:rFonts w:ascii="Times New Roman" w:hAnsi="Times New Roman" w:cs="Times New Roman"/>
          <w:b/>
          <w:sz w:val="28"/>
          <w:szCs w:val="28"/>
          <w:highlight w:val="yellow"/>
        </w:rPr>
        <w:t>5 слайд</w:t>
      </w:r>
    </w:p>
    <w:p w:rsidR="008D4408" w:rsidRDefault="00AD3263" w:rsidP="004E6A04">
      <w:pPr>
        <w:spacing w:line="360" w:lineRule="auto"/>
        <w:ind w:firstLine="709"/>
        <w:rPr>
          <w:rFonts w:ascii="Times New Roman" w:hAnsi="Times New Roman" w:cs="Times New Roman"/>
          <w:b/>
          <w:sz w:val="28"/>
          <w:szCs w:val="28"/>
        </w:rPr>
      </w:pPr>
      <w:r w:rsidRPr="00AD3263">
        <w:rPr>
          <w:rFonts w:ascii="Times New Roman" w:hAnsi="Times New Roman" w:cs="Times New Roman"/>
          <w:b/>
          <w:sz w:val="28"/>
          <w:szCs w:val="28"/>
        </w:rPr>
        <w:t>Задачи</w:t>
      </w:r>
    </w:p>
    <w:p w:rsidR="00AD3263" w:rsidRDefault="00AD3263" w:rsidP="00C51EFD">
      <w:pPr>
        <w:spacing w:line="360" w:lineRule="auto"/>
        <w:ind w:right="1134"/>
        <w:rPr>
          <w:rFonts w:ascii="Times New Roman" w:hAnsi="Times New Roman" w:cs="Times New Roman"/>
          <w:b/>
          <w:sz w:val="28"/>
          <w:szCs w:val="28"/>
        </w:rPr>
      </w:pPr>
      <w:r>
        <w:rPr>
          <w:rFonts w:ascii="Times New Roman" w:hAnsi="Times New Roman" w:cs="Times New Roman"/>
          <w:b/>
          <w:sz w:val="28"/>
          <w:szCs w:val="28"/>
        </w:rPr>
        <w:t>Образовательные</w:t>
      </w:r>
      <w:r w:rsidR="00B77755">
        <w:rPr>
          <w:rFonts w:ascii="Times New Roman" w:hAnsi="Times New Roman" w:cs="Times New Roman"/>
          <w:b/>
          <w:sz w:val="28"/>
          <w:szCs w:val="28"/>
        </w:rPr>
        <w:t>:</w:t>
      </w:r>
    </w:p>
    <w:p w:rsidR="00AD3263" w:rsidRDefault="00AD3263" w:rsidP="00D12B77">
      <w:pPr>
        <w:pStyle w:val="a3"/>
        <w:numPr>
          <w:ilvl w:val="0"/>
          <w:numId w:val="14"/>
        </w:numPr>
        <w:spacing w:line="360" w:lineRule="auto"/>
        <w:rPr>
          <w:rFonts w:ascii="Times New Roman" w:hAnsi="Times New Roman" w:cs="Times New Roman"/>
          <w:sz w:val="28"/>
          <w:szCs w:val="28"/>
        </w:rPr>
      </w:pPr>
      <w:r w:rsidRPr="00AD3263">
        <w:rPr>
          <w:rFonts w:ascii="Times New Roman" w:hAnsi="Times New Roman" w:cs="Times New Roman"/>
          <w:sz w:val="28"/>
          <w:szCs w:val="28"/>
        </w:rPr>
        <w:t>Расширять</w:t>
      </w:r>
      <w:r>
        <w:rPr>
          <w:rFonts w:ascii="Times New Roman" w:hAnsi="Times New Roman" w:cs="Times New Roman"/>
          <w:sz w:val="28"/>
          <w:szCs w:val="28"/>
        </w:rPr>
        <w:t xml:space="preserve"> представления о выразительных возможностях различных видов алмазной мозаики;</w:t>
      </w:r>
    </w:p>
    <w:p w:rsidR="00AD3263" w:rsidRDefault="00AD3263" w:rsidP="00D12B77">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Знакомить с разными видами мозаики;</w:t>
      </w:r>
    </w:p>
    <w:p w:rsidR="00AD3263" w:rsidRDefault="00AD3263" w:rsidP="00D12B77">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Обучать умению создавать </w:t>
      </w:r>
      <w:proofErr w:type="gramStart"/>
      <w:r w:rsidR="00CE325F">
        <w:rPr>
          <w:rFonts w:ascii="Times New Roman" w:hAnsi="Times New Roman" w:cs="Times New Roman"/>
          <w:sz w:val="28"/>
          <w:szCs w:val="28"/>
        </w:rPr>
        <w:t>из страз</w:t>
      </w:r>
      <w:proofErr w:type="gramEnd"/>
      <w:r>
        <w:rPr>
          <w:rFonts w:ascii="Times New Roman" w:hAnsi="Times New Roman" w:cs="Times New Roman"/>
          <w:sz w:val="28"/>
          <w:szCs w:val="28"/>
        </w:rPr>
        <w:t xml:space="preserve"> изделия, композиции, опираясь на схемы, образцы.</w:t>
      </w:r>
    </w:p>
    <w:p w:rsidR="00AD3263" w:rsidRDefault="00AD3263" w:rsidP="00D12B77">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Научить добиваться выразительности и аккуратности в работе;</w:t>
      </w:r>
    </w:p>
    <w:p w:rsidR="00AD3263" w:rsidRDefault="00AD3263" w:rsidP="00D12B77">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Формировать навыки организации рабочего места.</w:t>
      </w:r>
    </w:p>
    <w:p w:rsidR="00C51EFD" w:rsidRPr="00C51EFD" w:rsidRDefault="00C51EFD" w:rsidP="00C51EFD">
      <w:pPr>
        <w:spacing w:line="360" w:lineRule="auto"/>
        <w:ind w:left="502"/>
        <w:rPr>
          <w:rFonts w:ascii="Times New Roman" w:hAnsi="Times New Roman" w:cs="Times New Roman"/>
          <w:b/>
          <w:sz w:val="28"/>
          <w:szCs w:val="28"/>
        </w:rPr>
      </w:pPr>
      <w:r w:rsidRPr="00C51EFD">
        <w:rPr>
          <w:rFonts w:ascii="Times New Roman" w:hAnsi="Times New Roman" w:cs="Times New Roman"/>
          <w:b/>
          <w:sz w:val="28"/>
          <w:szCs w:val="28"/>
          <w:highlight w:val="yellow"/>
        </w:rPr>
        <w:lastRenderedPageBreak/>
        <w:t>6 слайд</w:t>
      </w:r>
    </w:p>
    <w:p w:rsidR="00B77755" w:rsidRDefault="00B77755" w:rsidP="004E6A04">
      <w:pPr>
        <w:spacing w:line="360" w:lineRule="auto"/>
        <w:ind w:firstLine="709"/>
        <w:rPr>
          <w:rFonts w:ascii="Times New Roman" w:hAnsi="Times New Roman" w:cs="Times New Roman"/>
          <w:b/>
          <w:sz w:val="28"/>
          <w:szCs w:val="28"/>
        </w:rPr>
      </w:pPr>
      <w:r w:rsidRPr="00B77755">
        <w:rPr>
          <w:rFonts w:ascii="Times New Roman" w:hAnsi="Times New Roman" w:cs="Times New Roman"/>
          <w:b/>
          <w:sz w:val="28"/>
          <w:szCs w:val="28"/>
        </w:rPr>
        <w:t>Развивающие</w:t>
      </w:r>
      <w:r>
        <w:rPr>
          <w:rFonts w:ascii="Times New Roman" w:hAnsi="Times New Roman" w:cs="Times New Roman"/>
          <w:b/>
          <w:sz w:val="28"/>
          <w:szCs w:val="28"/>
        </w:rPr>
        <w:t>:</w:t>
      </w:r>
    </w:p>
    <w:p w:rsidR="002D63DB" w:rsidRDefault="002D63DB" w:rsidP="00D12B77">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 Способствовать формированию творческого отношения к окружающей жизни;</w:t>
      </w:r>
    </w:p>
    <w:p w:rsidR="00B77755" w:rsidRDefault="002D63DB" w:rsidP="00D12B77">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Содействовать развитию интереса к творческой деятельности;</w:t>
      </w:r>
    </w:p>
    <w:p w:rsidR="002D63DB" w:rsidRDefault="002D63DB" w:rsidP="00D12B77">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Способствовать развитию творческого воображения</w:t>
      </w:r>
    </w:p>
    <w:p w:rsidR="002D63DB" w:rsidRDefault="002D63DB" w:rsidP="00D12B77">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Содействовать развитию мелкой моторики</w:t>
      </w:r>
    </w:p>
    <w:p w:rsidR="002D63DB" w:rsidRDefault="002D63DB" w:rsidP="00D12B77">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Способствовать развитию пространственного воображения.</w:t>
      </w:r>
    </w:p>
    <w:p w:rsidR="002D63DB" w:rsidRPr="00C51EFD" w:rsidRDefault="00C51EFD" w:rsidP="004E6A04">
      <w:pPr>
        <w:spacing w:line="360" w:lineRule="auto"/>
        <w:ind w:firstLine="709"/>
        <w:rPr>
          <w:rFonts w:ascii="Times New Roman" w:hAnsi="Times New Roman" w:cs="Times New Roman"/>
          <w:b/>
          <w:sz w:val="28"/>
          <w:szCs w:val="28"/>
        </w:rPr>
      </w:pPr>
      <w:r w:rsidRPr="00C51EFD">
        <w:rPr>
          <w:rFonts w:ascii="Times New Roman" w:hAnsi="Times New Roman" w:cs="Times New Roman"/>
          <w:b/>
          <w:sz w:val="28"/>
          <w:szCs w:val="28"/>
          <w:highlight w:val="yellow"/>
        </w:rPr>
        <w:t>7 слайд</w:t>
      </w:r>
    </w:p>
    <w:p w:rsidR="002D63DB" w:rsidRDefault="002D63DB" w:rsidP="004E6A04">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Воспитательные:</w:t>
      </w:r>
    </w:p>
    <w:p w:rsidR="002D63DB" w:rsidRDefault="002D63DB" w:rsidP="00D12B77">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Способствовать формированию </w:t>
      </w:r>
      <w:r w:rsidR="00CE325F">
        <w:rPr>
          <w:rFonts w:ascii="Times New Roman" w:hAnsi="Times New Roman" w:cs="Times New Roman"/>
          <w:sz w:val="28"/>
          <w:szCs w:val="28"/>
        </w:rPr>
        <w:t>уверенности в</w:t>
      </w:r>
      <w:r>
        <w:rPr>
          <w:rFonts w:ascii="Times New Roman" w:hAnsi="Times New Roman" w:cs="Times New Roman"/>
          <w:sz w:val="28"/>
          <w:szCs w:val="28"/>
        </w:rPr>
        <w:t xml:space="preserve"> своих силах и способностях;</w:t>
      </w:r>
    </w:p>
    <w:p w:rsidR="002D63DB" w:rsidRDefault="002D63DB" w:rsidP="00D12B77">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 Воспитывать доброжелательное отношение к работам своих товарищей;</w:t>
      </w:r>
    </w:p>
    <w:p w:rsidR="002D63DB" w:rsidRDefault="002D63DB" w:rsidP="00D12B77">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Содействовать формированию умения и желания преодолевать трудности.</w:t>
      </w:r>
    </w:p>
    <w:p w:rsidR="002D63DB" w:rsidRDefault="002D63DB" w:rsidP="00D12B77">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Способствовать воспитани</w:t>
      </w:r>
      <w:r w:rsidR="008919E4">
        <w:rPr>
          <w:rFonts w:ascii="Times New Roman" w:hAnsi="Times New Roman" w:cs="Times New Roman"/>
          <w:sz w:val="28"/>
          <w:szCs w:val="28"/>
        </w:rPr>
        <w:t>ю активного отношения к жизни.</w:t>
      </w:r>
    </w:p>
    <w:p w:rsidR="002D63DB" w:rsidRDefault="002D63DB" w:rsidP="00D12B77">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Способствовать становлению коммуникативных навыков. </w:t>
      </w:r>
    </w:p>
    <w:p w:rsidR="00C51EFD" w:rsidRDefault="00C51EFD" w:rsidP="00C51EFD">
      <w:pPr>
        <w:spacing w:line="360" w:lineRule="auto"/>
        <w:rPr>
          <w:rFonts w:ascii="Times New Roman" w:hAnsi="Times New Roman" w:cs="Times New Roman"/>
          <w:sz w:val="28"/>
          <w:szCs w:val="28"/>
        </w:rPr>
      </w:pPr>
      <w:r w:rsidRPr="00C51EFD">
        <w:rPr>
          <w:rFonts w:ascii="Times New Roman" w:hAnsi="Times New Roman" w:cs="Times New Roman"/>
          <w:sz w:val="28"/>
          <w:szCs w:val="28"/>
          <w:highlight w:val="yellow"/>
        </w:rPr>
        <w:t>8 слайд</w:t>
      </w:r>
    </w:p>
    <w:p w:rsidR="00D67924" w:rsidRPr="00C51EFD" w:rsidRDefault="00E320E2" w:rsidP="00C51EFD">
      <w:pPr>
        <w:spacing w:line="360" w:lineRule="auto"/>
        <w:rPr>
          <w:rFonts w:ascii="Times New Roman" w:hAnsi="Times New Roman" w:cs="Times New Roman"/>
          <w:sz w:val="28"/>
          <w:szCs w:val="28"/>
        </w:rPr>
      </w:pPr>
      <w:r w:rsidRPr="00C51EFD">
        <w:rPr>
          <w:rFonts w:ascii="Times New Roman" w:hAnsi="Times New Roman" w:cs="Times New Roman"/>
          <w:sz w:val="28"/>
          <w:szCs w:val="28"/>
        </w:rPr>
        <w:t>Ч</w:t>
      </w:r>
      <w:r w:rsidRPr="00C51EFD">
        <w:rPr>
          <w:rFonts w:ascii="Times New Roman" w:hAnsi="Times New Roman" w:cs="Times New Roman"/>
          <w:b/>
          <w:sz w:val="28"/>
          <w:szCs w:val="28"/>
        </w:rPr>
        <w:t>то</w:t>
      </w:r>
      <w:r w:rsidR="00D67924" w:rsidRPr="00C51EFD">
        <w:rPr>
          <w:rFonts w:ascii="Times New Roman" w:hAnsi="Times New Roman" w:cs="Times New Roman"/>
          <w:b/>
          <w:sz w:val="28"/>
          <w:szCs w:val="28"/>
        </w:rPr>
        <w:t xml:space="preserve"> такое мозаика и откуда она взялась?</w:t>
      </w:r>
    </w:p>
    <w:p w:rsidR="00D67924" w:rsidRPr="00D67924" w:rsidRDefault="00D67924" w:rsidP="00C51EFD">
      <w:pPr>
        <w:spacing w:line="360" w:lineRule="auto"/>
        <w:ind w:firstLine="708"/>
        <w:jc w:val="both"/>
        <w:rPr>
          <w:rFonts w:ascii="Times New Roman" w:hAnsi="Times New Roman" w:cs="Times New Roman"/>
          <w:sz w:val="28"/>
          <w:szCs w:val="28"/>
        </w:rPr>
      </w:pPr>
      <w:r w:rsidRPr="00D67924">
        <w:rPr>
          <w:rFonts w:ascii="Times New Roman" w:hAnsi="Times New Roman" w:cs="Times New Roman"/>
          <w:sz w:val="28"/>
          <w:szCs w:val="28"/>
        </w:rPr>
        <w:t>Мозаикой называется изображение или узор, выполненный из однородных или различных по материалу частиц - цветного непрозрачного стекла, смальты или камня, и является одним из видов монументального искусства. Мозаика набирается из отдельных частиц, которые закрепляются в специальном клее.</w:t>
      </w:r>
    </w:p>
    <w:p w:rsidR="00A32764" w:rsidRDefault="00D67924" w:rsidP="00A32764">
      <w:pPr>
        <w:spacing w:line="360" w:lineRule="auto"/>
        <w:ind w:firstLine="708"/>
        <w:jc w:val="both"/>
        <w:rPr>
          <w:rFonts w:ascii="Times New Roman" w:hAnsi="Times New Roman" w:cs="Times New Roman"/>
          <w:sz w:val="28"/>
          <w:szCs w:val="28"/>
        </w:rPr>
      </w:pPr>
      <w:r w:rsidRPr="00D67924">
        <w:rPr>
          <w:rFonts w:ascii="Times New Roman" w:hAnsi="Times New Roman" w:cs="Times New Roman"/>
          <w:sz w:val="28"/>
          <w:szCs w:val="28"/>
        </w:rPr>
        <w:t>Вместе с принятием христианства на Русь пришло и искусство мозаики, тесно связанное с фресковой живописью. Первые образцы мозаичной смаль</w:t>
      </w:r>
      <w:r w:rsidR="002E4789">
        <w:rPr>
          <w:rFonts w:ascii="Times New Roman" w:hAnsi="Times New Roman" w:cs="Times New Roman"/>
          <w:sz w:val="28"/>
          <w:szCs w:val="28"/>
        </w:rPr>
        <w:t>ты привозились в Киев с Византи</w:t>
      </w:r>
      <w:r w:rsidR="00A32764">
        <w:rPr>
          <w:rFonts w:ascii="Times New Roman" w:hAnsi="Times New Roman" w:cs="Times New Roman"/>
          <w:sz w:val="28"/>
          <w:szCs w:val="28"/>
        </w:rPr>
        <w:t>и</w:t>
      </w:r>
      <w:r w:rsidRPr="00D67924">
        <w:rPr>
          <w:rFonts w:ascii="Times New Roman" w:hAnsi="Times New Roman" w:cs="Times New Roman"/>
          <w:sz w:val="28"/>
          <w:szCs w:val="28"/>
        </w:rPr>
        <w:t xml:space="preserve">. </w:t>
      </w:r>
    </w:p>
    <w:p w:rsidR="00671C17" w:rsidRPr="00D12B77" w:rsidRDefault="00D12B77" w:rsidP="00D12B77">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М</w:t>
      </w:r>
      <w:r w:rsidR="00A32764" w:rsidRPr="00D12B77">
        <w:rPr>
          <w:rFonts w:ascii="Times New Roman" w:hAnsi="Times New Roman" w:cs="Times New Roman"/>
          <w:color w:val="000000" w:themeColor="text1"/>
          <w:sz w:val="28"/>
          <w:szCs w:val="28"/>
        </w:rPr>
        <w:t xml:space="preserve">озаичным </w:t>
      </w:r>
      <w:proofErr w:type="gramStart"/>
      <w:r w:rsidR="00A32764" w:rsidRPr="00D12B77">
        <w:rPr>
          <w:rFonts w:ascii="Times New Roman" w:hAnsi="Times New Roman" w:cs="Times New Roman"/>
          <w:color w:val="000000" w:themeColor="text1"/>
          <w:sz w:val="28"/>
          <w:szCs w:val="28"/>
        </w:rPr>
        <w:t>шедевром  считается</w:t>
      </w:r>
      <w:proofErr w:type="gramEnd"/>
      <w:r w:rsidR="00A32764" w:rsidRPr="00D12B77">
        <w:rPr>
          <w:rFonts w:ascii="Times New Roman" w:hAnsi="Times New Roman" w:cs="Times New Roman"/>
          <w:color w:val="000000" w:themeColor="text1"/>
          <w:sz w:val="28"/>
          <w:szCs w:val="28"/>
        </w:rPr>
        <w:t xml:space="preserve"> храм Спаса на Крови</w:t>
      </w:r>
      <w:r>
        <w:rPr>
          <w:rFonts w:ascii="Times New Roman" w:hAnsi="Times New Roman" w:cs="Times New Roman"/>
          <w:color w:val="000000" w:themeColor="text1"/>
          <w:sz w:val="28"/>
          <w:szCs w:val="28"/>
        </w:rPr>
        <w:t xml:space="preserve"> в Санкт - Петербурге</w:t>
      </w:r>
      <w:r w:rsidR="00A32764" w:rsidRPr="00D12B77">
        <w:rPr>
          <w:rFonts w:ascii="Times New Roman" w:hAnsi="Times New Roman" w:cs="Times New Roman"/>
          <w:color w:val="000000" w:themeColor="text1"/>
          <w:sz w:val="28"/>
          <w:szCs w:val="28"/>
        </w:rPr>
        <w:t>, где мозаичные полотна покрывают стены и купола собора словно сплошным ковром. Храм даже называют "музеем мозаики" из-за крупнейшего в России а</w:t>
      </w:r>
      <w:r>
        <w:rPr>
          <w:rFonts w:ascii="Times New Roman" w:hAnsi="Times New Roman" w:cs="Times New Roman"/>
          <w:color w:val="000000" w:themeColor="text1"/>
          <w:sz w:val="28"/>
          <w:szCs w:val="28"/>
        </w:rPr>
        <w:t xml:space="preserve">нсамбля мозаичных произведений, </w:t>
      </w:r>
      <w:r>
        <w:rPr>
          <w:rFonts w:ascii="Times New Roman" w:eastAsia="Times New Roman" w:hAnsi="Times New Roman" w:cs="Times New Roman"/>
          <w:color w:val="000000" w:themeColor="text1"/>
          <w:sz w:val="28"/>
          <w:szCs w:val="28"/>
          <w:lang w:eastAsia="ru-RU"/>
        </w:rPr>
        <w:t xml:space="preserve"> общая площадь которых </w:t>
      </w:r>
      <w:r w:rsidRPr="00D12B77">
        <w:rPr>
          <w:rFonts w:ascii="Times New Roman" w:eastAsia="Times New Roman" w:hAnsi="Times New Roman" w:cs="Times New Roman"/>
          <w:color w:val="000000" w:themeColor="text1"/>
          <w:sz w:val="28"/>
          <w:szCs w:val="28"/>
          <w:lang w:eastAsia="ru-RU"/>
        </w:rPr>
        <w:t xml:space="preserve"> на территории составляет 7 065 квадратных метров. На территории находится крупнейшая коллекция мозаик в Европе.</w:t>
      </w:r>
      <w:r>
        <w:rPr>
          <w:rFonts w:ascii="Times New Roman" w:hAnsi="Times New Roman" w:cs="Times New Roman"/>
          <w:color w:val="000000" w:themeColor="text1"/>
          <w:sz w:val="28"/>
          <w:szCs w:val="28"/>
        </w:rPr>
        <w:t xml:space="preserve"> </w:t>
      </w:r>
      <w:r w:rsidR="00A32764" w:rsidRPr="00D12B77">
        <w:rPr>
          <w:rFonts w:ascii="Times New Roman" w:hAnsi="Times New Roman" w:cs="Times New Roman"/>
          <w:color w:val="000000" w:themeColor="text1"/>
          <w:sz w:val="28"/>
          <w:szCs w:val="28"/>
        </w:rPr>
        <w:t>В. А. Фролов – крупный мастер русской и советской мозаики – считается главным создателем мозаичного убранства Храма Воскресения Христова (Спаса на Крови). Именно он первым в России освоил ускоренный "обратный" ("венецианский") способ набора.</w:t>
      </w:r>
      <w:r w:rsidR="00671C17" w:rsidRPr="00D12B77">
        <w:rPr>
          <w:rFonts w:ascii="Times New Roman" w:hAnsi="Times New Roman" w:cs="Times New Roman"/>
          <w:color w:val="000000" w:themeColor="text1"/>
          <w:sz w:val="28"/>
          <w:szCs w:val="28"/>
        </w:rPr>
        <w:t xml:space="preserve"> </w:t>
      </w:r>
    </w:p>
    <w:p w:rsidR="00A32764" w:rsidRPr="00A32764" w:rsidRDefault="00D67924" w:rsidP="00A32764">
      <w:pPr>
        <w:spacing w:line="360" w:lineRule="auto"/>
        <w:ind w:firstLine="708"/>
        <w:jc w:val="both"/>
        <w:rPr>
          <w:rFonts w:ascii="Times New Roman" w:hAnsi="Times New Roman" w:cs="Times New Roman"/>
          <w:color w:val="000000" w:themeColor="text1"/>
          <w:sz w:val="28"/>
          <w:szCs w:val="28"/>
        </w:rPr>
      </w:pPr>
      <w:r w:rsidRPr="00D67924">
        <w:rPr>
          <w:rFonts w:ascii="Times New Roman" w:hAnsi="Times New Roman" w:cs="Times New Roman"/>
          <w:sz w:val="28"/>
          <w:szCs w:val="28"/>
        </w:rPr>
        <w:t>Мозаика отличается роскошью и нарядностью, сложенная из смальты — небольших модулей цветного стекла. Хорошо отражая солнечный свет, смальта отдаёт цветовыми переливами, подобно мерцанию драгоценных камней. На протяжении многих веков мозаика распространялась по всему миру, и каждое государство вносило свои изменения в технику выполнения мозаики.</w:t>
      </w:r>
    </w:p>
    <w:p w:rsidR="00700D89" w:rsidRDefault="00D66A7F" w:rsidP="004E6A04">
      <w:pPr>
        <w:spacing w:line="360" w:lineRule="auto"/>
        <w:ind w:firstLine="709"/>
        <w:jc w:val="both"/>
        <w:rPr>
          <w:rFonts w:ascii="Times New Roman" w:hAnsi="Times New Roman" w:cs="Times New Roman"/>
          <w:b/>
          <w:sz w:val="28"/>
          <w:szCs w:val="28"/>
        </w:rPr>
      </w:pPr>
      <w:r w:rsidRPr="00D66A7F">
        <w:rPr>
          <w:rFonts w:ascii="Times New Roman" w:hAnsi="Times New Roman" w:cs="Times New Roman"/>
          <w:b/>
          <w:sz w:val="28"/>
          <w:szCs w:val="28"/>
          <w:highlight w:val="yellow"/>
        </w:rPr>
        <w:t>9 слайд</w:t>
      </w:r>
    </w:p>
    <w:p w:rsidR="00D12B77" w:rsidRDefault="00D12B77" w:rsidP="00D12B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Алмазная вышивка (она же алмазная мозаика)- сравнительно новый вид рукоделия. Алмазная мозаика- это интересная техника рукоделия, которая является альтернативой классического вышивания и занимает важную роль в развитии прикладного искусства. Работа выглядит как сложная вышивка, только не крестиком и бисером, а крошечными стразами. Суть процесса в том, чтобы приклеить на готовую схему стразы, выбрав нужный номер и цвет.</w:t>
      </w:r>
    </w:p>
    <w:p w:rsidR="00D67924" w:rsidRPr="00E320E2" w:rsidRDefault="00D67924" w:rsidP="004E6A04">
      <w:pPr>
        <w:spacing w:line="360" w:lineRule="auto"/>
        <w:ind w:firstLine="709"/>
        <w:jc w:val="both"/>
        <w:rPr>
          <w:rFonts w:ascii="Times New Roman" w:hAnsi="Times New Roman" w:cs="Times New Roman"/>
          <w:b/>
          <w:sz w:val="28"/>
          <w:szCs w:val="28"/>
        </w:rPr>
      </w:pPr>
      <w:r w:rsidRPr="00E320E2">
        <w:rPr>
          <w:rFonts w:ascii="Times New Roman" w:hAnsi="Times New Roman" w:cs="Times New Roman"/>
          <w:b/>
          <w:sz w:val="28"/>
          <w:szCs w:val="28"/>
        </w:rPr>
        <w:t>Виды алмазной мозаики</w:t>
      </w:r>
    </w:p>
    <w:p w:rsidR="00D67924" w:rsidRP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В зависимости от вида и формы страз, существуют несколько видов алмазной мозаики:</w:t>
      </w:r>
    </w:p>
    <w:p w:rsidR="00D67924" w:rsidRPr="00D67924" w:rsidRDefault="00D67924" w:rsidP="004E6A04">
      <w:pPr>
        <w:spacing w:line="360" w:lineRule="auto"/>
        <w:ind w:firstLine="709"/>
        <w:jc w:val="both"/>
        <w:rPr>
          <w:rFonts w:ascii="Times New Roman" w:hAnsi="Times New Roman" w:cs="Times New Roman"/>
          <w:sz w:val="28"/>
          <w:szCs w:val="28"/>
        </w:rPr>
      </w:pPr>
      <w:r w:rsidRPr="00D66A7F">
        <w:rPr>
          <w:rFonts w:ascii="Times New Roman" w:hAnsi="Times New Roman" w:cs="Times New Roman"/>
          <w:i/>
          <w:sz w:val="28"/>
          <w:szCs w:val="28"/>
          <w:highlight w:val="lightGray"/>
        </w:rPr>
        <w:t>Полная выкладка</w:t>
      </w:r>
      <w:r w:rsidRPr="001322E6">
        <w:rPr>
          <w:rFonts w:ascii="Times New Roman" w:hAnsi="Times New Roman" w:cs="Times New Roman"/>
          <w:i/>
          <w:sz w:val="28"/>
          <w:szCs w:val="28"/>
        </w:rPr>
        <w:t xml:space="preserve">. </w:t>
      </w:r>
      <w:r w:rsidRPr="00D67924">
        <w:rPr>
          <w:rFonts w:ascii="Times New Roman" w:hAnsi="Times New Roman" w:cs="Times New Roman"/>
          <w:sz w:val="28"/>
          <w:szCs w:val="28"/>
        </w:rPr>
        <w:t xml:space="preserve">Стразы закрывают всю площадь основы. Расстояние между ними минимальное. Готовая работа не предназначена для перегибов. Она жёстко фиксируется к картону или фанере, помещается на стену или полку в раме. Стразы нужно выкладывать </w:t>
      </w:r>
      <w:r w:rsidR="00D66A7F">
        <w:rPr>
          <w:rFonts w:ascii="Times New Roman" w:hAnsi="Times New Roman" w:cs="Times New Roman"/>
          <w:sz w:val="28"/>
          <w:szCs w:val="28"/>
        </w:rPr>
        <w:t>ручкой</w:t>
      </w:r>
      <w:r w:rsidRPr="00D67924">
        <w:rPr>
          <w:rFonts w:ascii="Times New Roman" w:hAnsi="Times New Roman" w:cs="Times New Roman"/>
          <w:sz w:val="28"/>
          <w:szCs w:val="28"/>
        </w:rPr>
        <w:t xml:space="preserve"> на уже обработанную клейким </w:t>
      </w:r>
      <w:r w:rsidRPr="00D67924">
        <w:rPr>
          <w:rFonts w:ascii="Times New Roman" w:hAnsi="Times New Roman" w:cs="Times New Roman"/>
          <w:sz w:val="28"/>
          <w:szCs w:val="28"/>
        </w:rPr>
        <w:lastRenderedPageBreak/>
        <w:t>слоем плотную прорезиненную ткань. Она защищена прозрачной плёнкой от соприкосновения с воздухом. Клейкий слой отвердевает от контакта с воздушными массами. В подавляющем большинстве случаев это наборы. Рисунок нанесён на основу в виде схемы с цифрами, буквами, иногда иероглифами, так как большая часть производственной базы находится в Китае.</w:t>
      </w:r>
    </w:p>
    <w:p w:rsidR="004E6A04" w:rsidRDefault="00D67924" w:rsidP="004E6A04">
      <w:pPr>
        <w:spacing w:line="360" w:lineRule="auto"/>
        <w:ind w:firstLine="709"/>
        <w:jc w:val="both"/>
        <w:rPr>
          <w:rFonts w:ascii="Times New Roman" w:hAnsi="Times New Roman" w:cs="Times New Roman"/>
          <w:sz w:val="28"/>
          <w:szCs w:val="28"/>
        </w:rPr>
      </w:pPr>
      <w:r w:rsidRPr="00D66A7F">
        <w:rPr>
          <w:rFonts w:ascii="Times New Roman" w:hAnsi="Times New Roman" w:cs="Times New Roman"/>
          <w:i/>
          <w:sz w:val="28"/>
          <w:szCs w:val="28"/>
          <w:highlight w:val="lightGray"/>
        </w:rPr>
        <w:t>Полная выкладка части картины.</w:t>
      </w:r>
      <w:r w:rsidRPr="00D67924">
        <w:rPr>
          <w:rFonts w:ascii="Times New Roman" w:hAnsi="Times New Roman" w:cs="Times New Roman"/>
          <w:sz w:val="28"/>
          <w:szCs w:val="28"/>
        </w:rPr>
        <w:t xml:space="preserve"> Это абсолютный аналог первого варианта, но стразами нужно выложить только фрагмент картины. Пространство вокруг или нейтральное, или уже содержит какое-то изображение. Тем не менее, стразы точно так же выкладываются впритык друг к другу.</w:t>
      </w:r>
    </w:p>
    <w:p w:rsidR="00D66A7F" w:rsidRDefault="00D66A7F" w:rsidP="004E6A04">
      <w:pPr>
        <w:spacing w:line="360" w:lineRule="auto"/>
        <w:ind w:firstLine="709"/>
        <w:jc w:val="both"/>
        <w:rPr>
          <w:rFonts w:ascii="Times New Roman" w:hAnsi="Times New Roman" w:cs="Times New Roman"/>
          <w:sz w:val="28"/>
          <w:szCs w:val="28"/>
        </w:rPr>
      </w:pPr>
      <w:r w:rsidRPr="00D66A7F">
        <w:rPr>
          <w:rFonts w:ascii="Times New Roman" w:hAnsi="Times New Roman" w:cs="Times New Roman"/>
          <w:sz w:val="28"/>
          <w:szCs w:val="28"/>
          <w:highlight w:val="yellow"/>
        </w:rPr>
        <w:t>10 слайд</w:t>
      </w:r>
    </w:p>
    <w:p w:rsidR="00E320E2" w:rsidRPr="004E6A04" w:rsidRDefault="00D67924" w:rsidP="004E6A04">
      <w:pPr>
        <w:spacing w:line="360" w:lineRule="auto"/>
        <w:ind w:firstLine="709"/>
        <w:jc w:val="both"/>
        <w:rPr>
          <w:rFonts w:ascii="Times New Roman" w:hAnsi="Times New Roman" w:cs="Times New Roman"/>
          <w:sz w:val="28"/>
          <w:szCs w:val="28"/>
        </w:rPr>
      </w:pPr>
      <w:r w:rsidRPr="004E6A04">
        <w:rPr>
          <w:rFonts w:ascii="Times New Roman" w:hAnsi="Times New Roman" w:cs="Times New Roman"/>
          <w:b/>
          <w:sz w:val="28"/>
          <w:szCs w:val="28"/>
        </w:rPr>
        <w:t>Техника безопасности при создании картины</w:t>
      </w:r>
    </w:p>
    <w:p w:rsidR="00D67924" w:rsidRPr="00D12B77" w:rsidRDefault="00D67924" w:rsidP="00D12B77">
      <w:pPr>
        <w:spacing w:line="360" w:lineRule="auto"/>
        <w:ind w:left="708"/>
        <w:jc w:val="both"/>
        <w:rPr>
          <w:rFonts w:ascii="Times New Roman" w:hAnsi="Times New Roman" w:cs="Times New Roman"/>
          <w:sz w:val="28"/>
          <w:szCs w:val="28"/>
        </w:rPr>
      </w:pPr>
      <w:r w:rsidRPr="00D12B77">
        <w:rPr>
          <w:rFonts w:ascii="Times New Roman" w:hAnsi="Times New Roman" w:cs="Times New Roman"/>
          <w:sz w:val="28"/>
          <w:szCs w:val="28"/>
        </w:rPr>
        <w:t>При работе с мозаикой необходимо, чтобы на рабочей поверхности не было ничего лишнего.</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Использовать инструменты нужно аккуратно, с осторожностью</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Соблюдать чистоту и порядок на рабочем месте.</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Выполнять работу внимательно, не отвлекаться посторонними делами</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По окончании работы убрать своё рабочее место.</w:t>
      </w:r>
    </w:p>
    <w:p w:rsidR="00D67924" w:rsidRPr="00D12B77" w:rsidRDefault="003960CB"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 xml:space="preserve">Пользоваться кисточкой для клея. </w:t>
      </w:r>
      <w:r w:rsidR="00D67924" w:rsidRPr="00D12B77">
        <w:rPr>
          <w:rFonts w:ascii="Times New Roman" w:hAnsi="Times New Roman" w:cs="Times New Roman"/>
          <w:sz w:val="28"/>
          <w:szCs w:val="28"/>
        </w:rPr>
        <w:t>Брать то количество клея, которое требуется для выполнения работы на данном этапе.</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Постараться, чтобы клей не попадал на одежду, лицо и особенно в глаза</w:t>
      </w:r>
      <w:r w:rsidR="003960CB" w:rsidRPr="00D12B77">
        <w:rPr>
          <w:rFonts w:ascii="Times New Roman" w:hAnsi="Times New Roman" w:cs="Times New Roman"/>
          <w:sz w:val="28"/>
          <w:szCs w:val="28"/>
        </w:rPr>
        <w:t>.</w:t>
      </w:r>
    </w:p>
    <w:p w:rsidR="00D67924" w:rsidRPr="00D12B77" w:rsidRDefault="00D67924" w:rsidP="00D12B77">
      <w:pPr>
        <w:pStyle w:val="a3"/>
        <w:numPr>
          <w:ilvl w:val="0"/>
          <w:numId w:val="12"/>
        </w:numPr>
        <w:spacing w:line="360" w:lineRule="auto"/>
        <w:rPr>
          <w:rFonts w:ascii="Times New Roman" w:hAnsi="Times New Roman" w:cs="Times New Roman"/>
          <w:sz w:val="28"/>
          <w:szCs w:val="28"/>
        </w:rPr>
      </w:pPr>
      <w:r w:rsidRPr="00D12B77">
        <w:rPr>
          <w:rFonts w:ascii="Times New Roman" w:hAnsi="Times New Roman" w:cs="Times New Roman"/>
          <w:sz w:val="28"/>
          <w:szCs w:val="28"/>
        </w:rPr>
        <w:t>После работы клей плотно закрыть и убрать.</w:t>
      </w:r>
    </w:p>
    <w:p w:rsidR="004B4D99" w:rsidRDefault="00D66A7F" w:rsidP="004E6A04">
      <w:pPr>
        <w:spacing w:line="360" w:lineRule="auto"/>
        <w:ind w:firstLine="709"/>
        <w:jc w:val="both"/>
        <w:rPr>
          <w:rFonts w:ascii="Times New Roman" w:hAnsi="Times New Roman" w:cs="Times New Roman"/>
          <w:b/>
          <w:sz w:val="28"/>
          <w:szCs w:val="28"/>
        </w:rPr>
      </w:pPr>
      <w:r w:rsidRPr="00D66A7F">
        <w:rPr>
          <w:rFonts w:ascii="Times New Roman" w:hAnsi="Times New Roman" w:cs="Times New Roman"/>
          <w:b/>
          <w:sz w:val="28"/>
          <w:szCs w:val="28"/>
          <w:highlight w:val="yellow"/>
        </w:rPr>
        <w:t>11 слайд</w:t>
      </w:r>
    </w:p>
    <w:p w:rsidR="004E6A04" w:rsidRDefault="004E6A04" w:rsidP="004E6A04">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Состав набора</w:t>
      </w:r>
    </w:p>
    <w:p w:rsidR="004B4D99" w:rsidRPr="004E6A04" w:rsidRDefault="004B4D99" w:rsidP="00D12B77">
      <w:pPr>
        <w:pStyle w:val="a3"/>
        <w:numPr>
          <w:ilvl w:val="0"/>
          <w:numId w:val="13"/>
        </w:numPr>
        <w:spacing w:line="360" w:lineRule="auto"/>
        <w:rPr>
          <w:rFonts w:ascii="Times New Roman" w:hAnsi="Times New Roman" w:cs="Times New Roman"/>
          <w:b/>
          <w:sz w:val="28"/>
          <w:szCs w:val="28"/>
        </w:rPr>
      </w:pPr>
      <w:r w:rsidRPr="004E6A04">
        <w:rPr>
          <w:rFonts w:ascii="Times New Roman" w:hAnsi="Times New Roman" w:cs="Times New Roman"/>
          <w:sz w:val="28"/>
          <w:szCs w:val="28"/>
        </w:rPr>
        <w:t>Стразы.</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Карандаш.</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Щипчики.</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Ёмкость для стразов.</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Жидкий клей.</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Крепление на стену, рамка.</w:t>
      </w:r>
    </w:p>
    <w:p w:rsidR="004B4D99" w:rsidRDefault="004B4D99"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Основа из бумаги для выкладывания мозаики на деревянном подрамнике.</w:t>
      </w:r>
    </w:p>
    <w:p w:rsidR="004B4D99" w:rsidRDefault="004E6A04" w:rsidP="00D12B77">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Инструкция</w:t>
      </w:r>
      <w:r w:rsidR="004B4D99">
        <w:rPr>
          <w:rFonts w:ascii="Times New Roman" w:hAnsi="Times New Roman" w:cs="Times New Roman"/>
          <w:sz w:val="28"/>
          <w:szCs w:val="28"/>
        </w:rPr>
        <w:t>.</w:t>
      </w:r>
    </w:p>
    <w:p w:rsidR="00BE5317" w:rsidRDefault="00BE5317" w:rsidP="00D12B77">
      <w:pPr>
        <w:pStyle w:val="a3"/>
        <w:numPr>
          <w:ilvl w:val="0"/>
          <w:numId w:val="13"/>
        </w:numPr>
        <w:spacing w:line="360" w:lineRule="auto"/>
        <w:rPr>
          <w:rFonts w:ascii="Times New Roman" w:hAnsi="Times New Roman" w:cs="Times New Roman"/>
          <w:sz w:val="28"/>
          <w:szCs w:val="28"/>
        </w:rPr>
      </w:pPr>
    </w:p>
    <w:p w:rsidR="00D66A7F" w:rsidRPr="00D66A7F" w:rsidRDefault="00BE5317" w:rsidP="00D66A7F">
      <w:pPr>
        <w:spacing w:line="360" w:lineRule="auto"/>
        <w:jc w:val="both"/>
        <w:rPr>
          <w:rFonts w:ascii="Times New Roman" w:hAnsi="Times New Roman" w:cs="Times New Roman"/>
          <w:b/>
          <w:sz w:val="28"/>
          <w:szCs w:val="28"/>
        </w:rPr>
      </w:pPr>
      <w:r>
        <w:rPr>
          <w:rFonts w:ascii="Times New Roman" w:hAnsi="Times New Roman" w:cs="Times New Roman"/>
          <w:b/>
          <w:sz w:val="28"/>
          <w:szCs w:val="28"/>
          <w:highlight w:val="yellow"/>
        </w:rPr>
        <w:t xml:space="preserve">       </w:t>
      </w:r>
      <w:r w:rsidR="00D66A7F" w:rsidRPr="00D66A7F">
        <w:rPr>
          <w:rFonts w:ascii="Times New Roman" w:hAnsi="Times New Roman" w:cs="Times New Roman"/>
          <w:b/>
          <w:sz w:val="28"/>
          <w:szCs w:val="28"/>
          <w:highlight w:val="yellow"/>
        </w:rPr>
        <w:t>12слайд</w:t>
      </w:r>
    </w:p>
    <w:p w:rsidR="00D67924" w:rsidRPr="00E320E2" w:rsidRDefault="00D67924" w:rsidP="004E6A04">
      <w:pPr>
        <w:pStyle w:val="a3"/>
        <w:spacing w:line="360" w:lineRule="auto"/>
        <w:ind w:left="1080" w:firstLine="709"/>
        <w:jc w:val="both"/>
        <w:rPr>
          <w:rFonts w:ascii="Times New Roman" w:hAnsi="Times New Roman" w:cs="Times New Roman"/>
          <w:sz w:val="28"/>
          <w:szCs w:val="28"/>
        </w:rPr>
      </w:pPr>
      <w:r w:rsidRPr="00E320E2">
        <w:rPr>
          <w:rFonts w:ascii="Times New Roman" w:hAnsi="Times New Roman" w:cs="Times New Roman"/>
          <w:b/>
          <w:sz w:val="28"/>
          <w:szCs w:val="28"/>
        </w:rPr>
        <w:t>Этапы выполнения работы</w:t>
      </w:r>
    </w:p>
    <w:p w:rsidR="00D67924" w:rsidRPr="00BE5317" w:rsidRDefault="00D67924" w:rsidP="00BE5317">
      <w:pPr>
        <w:pStyle w:val="a3"/>
        <w:numPr>
          <w:ilvl w:val="0"/>
          <w:numId w:val="17"/>
        </w:numPr>
        <w:spacing w:line="360" w:lineRule="auto"/>
        <w:jc w:val="both"/>
        <w:rPr>
          <w:rFonts w:ascii="Times New Roman" w:hAnsi="Times New Roman" w:cs="Times New Roman"/>
          <w:sz w:val="28"/>
          <w:szCs w:val="28"/>
        </w:rPr>
      </w:pPr>
      <w:r w:rsidRPr="00BE5317">
        <w:rPr>
          <w:rFonts w:ascii="Times New Roman" w:hAnsi="Times New Roman" w:cs="Times New Roman"/>
          <w:sz w:val="28"/>
          <w:szCs w:val="28"/>
        </w:rPr>
        <w:t>Подготовив место и все необходимые для работы материалы, следует максимально осторожно освободить небольшой кусочек схемы от клейкой ленты со стразами. Мы рекомендуем отклеить столько, сколько вы сможете вышить за один раз. Иначе клейкая основа может затереться, и мозаика будет недостаточно закреплена;</w:t>
      </w:r>
    </w:p>
    <w:p w:rsidR="00D67924" w:rsidRPr="00BE5317" w:rsidRDefault="00D67924" w:rsidP="00BE5317">
      <w:pPr>
        <w:pStyle w:val="a3"/>
        <w:numPr>
          <w:ilvl w:val="0"/>
          <w:numId w:val="17"/>
        </w:numPr>
        <w:spacing w:line="360" w:lineRule="auto"/>
        <w:jc w:val="both"/>
        <w:rPr>
          <w:rFonts w:ascii="Times New Roman" w:hAnsi="Times New Roman" w:cs="Times New Roman"/>
          <w:sz w:val="28"/>
          <w:szCs w:val="28"/>
        </w:rPr>
      </w:pPr>
      <w:r w:rsidRPr="00BE5317">
        <w:rPr>
          <w:rFonts w:ascii="Times New Roman" w:hAnsi="Times New Roman" w:cs="Times New Roman"/>
          <w:sz w:val="28"/>
          <w:szCs w:val="28"/>
        </w:rPr>
        <w:t>Если стразы находятся в пакетиках, то их, перед тем как вышивать, следует разместить по емкостям удобным для работы. Емкости лучше всего промаркировать, присвоив, каждому цвету свой номер, это значительно облегчит рабочий процесс;</w:t>
      </w:r>
    </w:p>
    <w:p w:rsidR="004B4D99" w:rsidRPr="00D67924" w:rsidRDefault="004B4D99" w:rsidP="004E6A04">
      <w:pPr>
        <w:spacing w:line="360" w:lineRule="auto"/>
        <w:ind w:firstLine="709"/>
        <w:rPr>
          <w:rFonts w:ascii="Times New Roman" w:hAnsi="Times New Roman" w:cs="Times New Roman"/>
          <w:sz w:val="28"/>
          <w:szCs w:val="28"/>
        </w:rPr>
      </w:pPr>
    </w:p>
    <w:p w:rsidR="004B4D99" w:rsidRPr="00BE5317" w:rsidRDefault="002E4789" w:rsidP="00BE5317">
      <w:pPr>
        <w:pStyle w:val="a3"/>
        <w:numPr>
          <w:ilvl w:val="0"/>
          <w:numId w:val="17"/>
        </w:numPr>
        <w:spacing w:line="360" w:lineRule="auto"/>
        <w:jc w:val="both"/>
        <w:rPr>
          <w:rFonts w:ascii="Times New Roman" w:hAnsi="Times New Roman" w:cs="Times New Roman"/>
          <w:sz w:val="28"/>
          <w:szCs w:val="28"/>
        </w:rPr>
      </w:pPr>
      <w:r w:rsidRPr="00BE5317">
        <w:rPr>
          <w:rFonts w:ascii="Times New Roman" w:hAnsi="Times New Roman" w:cs="Times New Roman"/>
          <w:sz w:val="28"/>
          <w:szCs w:val="28"/>
        </w:rPr>
        <w:t xml:space="preserve"> </w:t>
      </w:r>
      <w:r w:rsidR="00D67924" w:rsidRPr="00BE5317">
        <w:rPr>
          <w:rFonts w:ascii="Times New Roman" w:hAnsi="Times New Roman" w:cs="Times New Roman"/>
          <w:sz w:val="28"/>
          <w:szCs w:val="28"/>
        </w:rPr>
        <w:t xml:space="preserve">Далее, мы переходим непосредственно к выкладыванию камней. Для этого с помощью </w:t>
      </w:r>
      <w:r w:rsidR="004B4D99" w:rsidRPr="00BE5317">
        <w:rPr>
          <w:rFonts w:ascii="Times New Roman" w:hAnsi="Times New Roman" w:cs="Times New Roman"/>
          <w:sz w:val="28"/>
          <w:szCs w:val="28"/>
        </w:rPr>
        <w:t>ручки</w:t>
      </w:r>
      <w:r w:rsidR="00D67924" w:rsidRPr="00BE5317">
        <w:rPr>
          <w:rFonts w:ascii="Times New Roman" w:hAnsi="Times New Roman" w:cs="Times New Roman"/>
          <w:sz w:val="28"/>
          <w:szCs w:val="28"/>
        </w:rPr>
        <w:t xml:space="preserve">, мы берем, пронумерованный в соответствии с цветом схемы камень и осторожно укладываем его в нужную клеточку на схеме. Такое вышивание следует выполнять с безупречной точностью и строжайшим соблюдением технологии, совершая легкий нажим </w:t>
      </w:r>
      <w:r w:rsidR="004B4D99" w:rsidRPr="00BE5317">
        <w:rPr>
          <w:rFonts w:ascii="Times New Roman" w:hAnsi="Times New Roman" w:cs="Times New Roman"/>
          <w:sz w:val="28"/>
          <w:szCs w:val="28"/>
        </w:rPr>
        <w:t>ручкой</w:t>
      </w:r>
      <w:r w:rsidR="00D67924" w:rsidRPr="00BE5317">
        <w:rPr>
          <w:rFonts w:ascii="Times New Roman" w:hAnsi="Times New Roman" w:cs="Times New Roman"/>
          <w:sz w:val="28"/>
          <w:szCs w:val="28"/>
        </w:rPr>
        <w:t xml:space="preserve"> на каждый укладываемый кристалл, чтоб обеспечить надежное закрепление и расположение в положенном месте всех элементов композиции. Очень важно соблюдать легкое нажатие, </w:t>
      </w:r>
      <w:r w:rsidR="00D67924" w:rsidRPr="00BE5317">
        <w:rPr>
          <w:rFonts w:ascii="Times New Roman" w:hAnsi="Times New Roman" w:cs="Times New Roman"/>
          <w:sz w:val="28"/>
          <w:szCs w:val="28"/>
        </w:rPr>
        <w:lastRenderedPageBreak/>
        <w:t>потому что сильно приклеенная мозаика не позв</w:t>
      </w:r>
      <w:r w:rsidRPr="00BE5317">
        <w:rPr>
          <w:rFonts w:ascii="Times New Roman" w:hAnsi="Times New Roman" w:cs="Times New Roman"/>
          <w:sz w:val="28"/>
          <w:szCs w:val="28"/>
        </w:rPr>
        <w:t>олит устранить возникшую ошибку.</w:t>
      </w:r>
    </w:p>
    <w:p w:rsidR="00D67924" w:rsidRP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Закончив работу над отклеенным кусочком схемы, переходим к следующему, выполняя весь алгоритм вышеописанных действий;</w:t>
      </w:r>
    </w:p>
    <w:p w:rsid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После того как вся алмазная мозаика будет собрана, еще раз подравниваем края, для получ</w:t>
      </w:r>
      <w:r w:rsidR="007F6C02">
        <w:rPr>
          <w:rFonts w:ascii="Times New Roman" w:hAnsi="Times New Roman" w:cs="Times New Roman"/>
          <w:sz w:val="28"/>
          <w:szCs w:val="28"/>
        </w:rPr>
        <w:t>ения однородной фактуры полотна.</w:t>
      </w:r>
    </w:p>
    <w:p w:rsidR="007F6C02" w:rsidRPr="00D67924" w:rsidRDefault="007F6C02" w:rsidP="004E6A04">
      <w:pPr>
        <w:spacing w:line="360" w:lineRule="auto"/>
        <w:ind w:firstLine="709"/>
        <w:jc w:val="both"/>
        <w:rPr>
          <w:rFonts w:ascii="Times New Roman" w:hAnsi="Times New Roman" w:cs="Times New Roman"/>
          <w:sz w:val="28"/>
          <w:szCs w:val="28"/>
        </w:rPr>
      </w:pPr>
      <w:r w:rsidRPr="007F6C02">
        <w:rPr>
          <w:rFonts w:ascii="Times New Roman" w:hAnsi="Times New Roman" w:cs="Times New Roman"/>
          <w:sz w:val="28"/>
          <w:szCs w:val="28"/>
          <w:highlight w:val="yellow"/>
        </w:rPr>
        <w:t>13 слайд</w:t>
      </w:r>
    </w:p>
    <w:p w:rsidR="007A3459" w:rsidRPr="007A3459" w:rsidRDefault="007A3459" w:rsidP="00BE5317">
      <w:pPr>
        <w:spacing w:line="360" w:lineRule="auto"/>
        <w:jc w:val="center"/>
        <w:rPr>
          <w:rFonts w:ascii="Times New Roman" w:hAnsi="Times New Roman" w:cs="Times New Roman"/>
          <w:b/>
          <w:sz w:val="28"/>
          <w:szCs w:val="28"/>
        </w:rPr>
      </w:pPr>
      <w:r w:rsidRPr="007A3459">
        <w:rPr>
          <w:rFonts w:ascii="Times New Roman" w:hAnsi="Times New Roman" w:cs="Times New Roman"/>
          <w:b/>
          <w:sz w:val="28"/>
          <w:szCs w:val="28"/>
        </w:rPr>
        <w:t>Польза алмазной мозаики для детей</w:t>
      </w:r>
    </w:p>
    <w:p w:rsidR="007F6C02" w:rsidRDefault="007A3459" w:rsidP="007F6C02">
      <w:pPr>
        <w:spacing w:line="360" w:lineRule="auto"/>
        <w:ind w:firstLine="708"/>
        <w:rPr>
          <w:rFonts w:ascii="Times New Roman" w:hAnsi="Times New Roman" w:cs="Times New Roman"/>
          <w:sz w:val="28"/>
          <w:szCs w:val="28"/>
        </w:rPr>
      </w:pPr>
      <w:r w:rsidRPr="007A3459">
        <w:rPr>
          <w:rFonts w:ascii="Times New Roman" w:hAnsi="Times New Roman" w:cs="Times New Roman"/>
          <w:sz w:val="28"/>
          <w:szCs w:val="28"/>
        </w:rPr>
        <w:t>Для ребенка особенно поучительным станет выкладывание </w:t>
      </w:r>
      <w:r w:rsidRPr="007A3459">
        <w:rPr>
          <w:rFonts w:ascii="Times New Roman" w:hAnsi="Times New Roman" w:cs="Times New Roman"/>
          <w:b/>
          <w:bCs/>
          <w:sz w:val="28"/>
          <w:szCs w:val="28"/>
        </w:rPr>
        <w:t>бриллиантовой мозаики</w:t>
      </w:r>
      <w:r w:rsidRPr="007A3459">
        <w:rPr>
          <w:rFonts w:ascii="Times New Roman" w:hAnsi="Times New Roman" w:cs="Times New Roman"/>
          <w:sz w:val="28"/>
          <w:szCs w:val="28"/>
        </w:rPr>
        <w:t> в виде животного, будь то милый щенок или грозный хищник. Очень важно с самого детства привить ребенку уважение к братьям нашим меньшим, воспитать сострадание и отсутствие жестокости. Увлеченное собирание набора со стразами с изображением котенка или</w:t>
      </w:r>
      <w:r w:rsidR="007F6C02">
        <w:rPr>
          <w:rFonts w:ascii="Times New Roman" w:hAnsi="Times New Roman" w:cs="Times New Roman"/>
          <w:sz w:val="28"/>
          <w:szCs w:val="28"/>
        </w:rPr>
        <w:t xml:space="preserve"> мишки не даст заскучать никому.</w:t>
      </w:r>
    </w:p>
    <w:p w:rsidR="00DB1FAC" w:rsidRDefault="00DB1FAC" w:rsidP="007F6C02">
      <w:pPr>
        <w:spacing w:line="360" w:lineRule="auto"/>
        <w:ind w:firstLine="708"/>
        <w:rPr>
          <w:rFonts w:ascii="Times New Roman" w:hAnsi="Times New Roman" w:cs="Times New Roman"/>
          <w:sz w:val="28"/>
          <w:szCs w:val="28"/>
        </w:rPr>
      </w:pPr>
      <w:r w:rsidRPr="00DB1FAC">
        <w:rPr>
          <w:rFonts w:ascii="Times New Roman" w:hAnsi="Times New Roman" w:cs="Times New Roman"/>
          <w:sz w:val="28"/>
          <w:szCs w:val="28"/>
          <w:highlight w:val="yellow"/>
        </w:rPr>
        <w:t>14 слайд</w:t>
      </w:r>
    </w:p>
    <w:p w:rsidR="00DB1FAC" w:rsidRDefault="00DB1FAC" w:rsidP="00DB1FA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В</w:t>
      </w:r>
      <w:r w:rsidR="007A3459" w:rsidRPr="007A3459">
        <w:rPr>
          <w:rFonts w:ascii="Times New Roman" w:hAnsi="Times New Roman" w:cs="Times New Roman"/>
          <w:sz w:val="28"/>
          <w:szCs w:val="28"/>
        </w:rPr>
        <w:t>едь так хочется поскорее завершить полотно и увидеть колоритного зверя, переливающегося стразами, вызывающего умиление и восхищение.</w:t>
      </w:r>
      <w:r w:rsidR="006D59A0">
        <w:rPr>
          <w:rFonts w:ascii="Times New Roman" w:hAnsi="Times New Roman" w:cs="Times New Roman"/>
          <w:sz w:val="28"/>
          <w:szCs w:val="28"/>
        </w:rPr>
        <w:t xml:space="preserve"> Алмазная мозаика бывает в самых разных тематиках: натюрморт, животные, пейзажи, изображения людей. Даже самых любимых героев из мультфильмов можно воссоздать в алмазной живописи. Даже самую любимую фотографию из семейного альбома можно собрать из сверкающих кристаллов. </w:t>
      </w:r>
    </w:p>
    <w:p w:rsidR="007A3459" w:rsidRDefault="007A3459" w:rsidP="00DB1FAC">
      <w:pPr>
        <w:spacing w:line="360" w:lineRule="auto"/>
        <w:ind w:firstLine="708"/>
        <w:rPr>
          <w:rFonts w:ascii="Times New Roman" w:hAnsi="Times New Roman" w:cs="Times New Roman"/>
          <w:sz w:val="28"/>
          <w:szCs w:val="28"/>
        </w:rPr>
      </w:pPr>
      <w:r w:rsidRPr="007A3459">
        <w:rPr>
          <w:rFonts w:ascii="Times New Roman" w:hAnsi="Times New Roman" w:cs="Times New Roman"/>
          <w:b/>
          <w:bCs/>
          <w:sz w:val="28"/>
          <w:szCs w:val="28"/>
        </w:rPr>
        <w:t>Готовые работы</w:t>
      </w:r>
      <w:r w:rsidRPr="007A3459">
        <w:rPr>
          <w:rFonts w:ascii="Times New Roman" w:hAnsi="Times New Roman" w:cs="Times New Roman"/>
          <w:sz w:val="28"/>
          <w:szCs w:val="28"/>
        </w:rPr>
        <w:t> в </w:t>
      </w:r>
      <w:r w:rsidRPr="007A3459">
        <w:rPr>
          <w:rFonts w:ascii="Times New Roman" w:hAnsi="Times New Roman" w:cs="Times New Roman"/>
          <w:b/>
          <w:bCs/>
          <w:sz w:val="28"/>
          <w:szCs w:val="28"/>
        </w:rPr>
        <w:t>алмазной технике</w:t>
      </w:r>
      <w:r w:rsidRPr="007A3459">
        <w:rPr>
          <w:rFonts w:ascii="Times New Roman" w:hAnsi="Times New Roman" w:cs="Times New Roman"/>
          <w:sz w:val="28"/>
          <w:szCs w:val="28"/>
        </w:rPr>
        <w:t xml:space="preserve"> выглядят как настоящие картины и безусловно станут эксклюзивным украшением </w:t>
      </w:r>
      <w:r w:rsidR="00540B48">
        <w:rPr>
          <w:rFonts w:ascii="Times New Roman" w:hAnsi="Times New Roman" w:cs="Times New Roman"/>
          <w:sz w:val="28"/>
          <w:szCs w:val="28"/>
        </w:rPr>
        <w:t>любого помещения</w:t>
      </w:r>
      <w:r w:rsidRPr="007A3459">
        <w:rPr>
          <w:rFonts w:ascii="Times New Roman" w:hAnsi="Times New Roman" w:cs="Times New Roman"/>
          <w:sz w:val="28"/>
          <w:szCs w:val="28"/>
        </w:rPr>
        <w:t>.</w:t>
      </w:r>
    </w:p>
    <w:p w:rsidR="007F6C02" w:rsidRDefault="007F6C02" w:rsidP="004E6A04">
      <w:pPr>
        <w:spacing w:line="360" w:lineRule="auto"/>
        <w:ind w:firstLine="709"/>
        <w:jc w:val="both"/>
        <w:rPr>
          <w:rFonts w:ascii="Times New Roman" w:hAnsi="Times New Roman" w:cs="Times New Roman"/>
          <w:sz w:val="28"/>
          <w:szCs w:val="28"/>
        </w:rPr>
      </w:pPr>
      <w:r w:rsidRPr="007F6C02">
        <w:rPr>
          <w:rFonts w:ascii="Times New Roman" w:hAnsi="Times New Roman" w:cs="Times New Roman"/>
          <w:sz w:val="28"/>
          <w:szCs w:val="28"/>
          <w:highlight w:val="yellow"/>
        </w:rPr>
        <w:t>15 слайд</w:t>
      </w:r>
    </w:p>
    <w:p w:rsidR="00DB1FAC" w:rsidRDefault="007F6C02" w:rsidP="00DB1FAC">
      <w:pPr>
        <w:spacing w:line="360" w:lineRule="auto"/>
        <w:ind w:firstLine="709"/>
        <w:jc w:val="both"/>
        <w:rPr>
          <w:rFonts w:ascii="Times New Roman" w:hAnsi="Times New Roman" w:cs="Times New Roman"/>
          <w:sz w:val="28"/>
          <w:szCs w:val="28"/>
        </w:rPr>
      </w:pPr>
      <w:r w:rsidRPr="007F6C02">
        <w:rPr>
          <w:rFonts w:ascii="Times New Roman" w:hAnsi="Times New Roman" w:cs="Times New Roman"/>
          <w:sz w:val="28"/>
          <w:szCs w:val="28"/>
        </w:rPr>
        <w:t xml:space="preserve">Как и другие виды рукодельного творчества алмазная живопись прекрасно успокаивает, способствует снижению стресса, а также развивает мелкую моторику. Что особенно пойдет на пользу подрастающему поколению. </w:t>
      </w:r>
      <w:r w:rsidRPr="007F6C02">
        <w:rPr>
          <w:rFonts w:ascii="Times New Roman" w:hAnsi="Times New Roman" w:cs="Times New Roman"/>
          <w:sz w:val="28"/>
          <w:szCs w:val="28"/>
        </w:rPr>
        <w:lastRenderedPageBreak/>
        <w:t xml:space="preserve">Создание картины </w:t>
      </w:r>
      <w:proofErr w:type="gramStart"/>
      <w:r w:rsidRPr="007F6C02">
        <w:rPr>
          <w:rFonts w:ascii="Times New Roman" w:hAnsi="Times New Roman" w:cs="Times New Roman"/>
          <w:sz w:val="28"/>
          <w:szCs w:val="28"/>
        </w:rPr>
        <w:t>из страз</w:t>
      </w:r>
      <w:proofErr w:type="gramEnd"/>
      <w:r w:rsidRPr="007F6C02">
        <w:rPr>
          <w:rFonts w:ascii="Times New Roman" w:hAnsi="Times New Roman" w:cs="Times New Roman"/>
          <w:sz w:val="28"/>
          <w:szCs w:val="28"/>
        </w:rPr>
        <w:t xml:space="preserve"> привьет ребенку усидчивость и терпение, поможет развитию творческих способностей. За алмазной вышивкой может собраться вся семья и создать потр</w:t>
      </w:r>
      <w:r w:rsidR="00DB1FAC">
        <w:rPr>
          <w:rFonts w:ascii="Times New Roman" w:hAnsi="Times New Roman" w:cs="Times New Roman"/>
          <w:sz w:val="28"/>
          <w:szCs w:val="28"/>
        </w:rPr>
        <w:t>ясающую картину для своего дома.</w:t>
      </w:r>
    </w:p>
    <w:p w:rsidR="00DB1FAC" w:rsidRDefault="00DB1FAC" w:rsidP="00DB1FAC">
      <w:pPr>
        <w:spacing w:line="360" w:lineRule="auto"/>
        <w:ind w:firstLine="709"/>
        <w:jc w:val="both"/>
        <w:rPr>
          <w:rFonts w:ascii="Times New Roman" w:hAnsi="Times New Roman" w:cs="Times New Roman"/>
          <w:sz w:val="28"/>
          <w:szCs w:val="28"/>
        </w:rPr>
      </w:pPr>
      <w:r w:rsidRPr="00DB1FAC">
        <w:rPr>
          <w:rFonts w:ascii="Times New Roman" w:hAnsi="Times New Roman" w:cs="Times New Roman"/>
          <w:sz w:val="28"/>
          <w:szCs w:val="28"/>
          <w:highlight w:val="yellow"/>
        </w:rPr>
        <w:t>16 слайд</w:t>
      </w:r>
    </w:p>
    <w:p w:rsidR="00DB1FAC" w:rsidRDefault="00DB1FAC" w:rsidP="00DB1F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техника полной выкладки картины.</w:t>
      </w:r>
    </w:p>
    <w:p w:rsidR="00DB1FAC" w:rsidRDefault="00DB1FAC" w:rsidP="00DB1FAC">
      <w:pPr>
        <w:spacing w:line="360" w:lineRule="auto"/>
        <w:ind w:firstLine="709"/>
        <w:jc w:val="both"/>
        <w:rPr>
          <w:rFonts w:ascii="Times New Roman" w:hAnsi="Times New Roman" w:cs="Times New Roman"/>
          <w:sz w:val="28"/>
          <w:szCs w:val="28"/>
        </w:rPr>
      </w:pPr>
      <w:r w:rsidRPr="00DB1FAC">
        <w:rPr>
          <w:rFonts w:ascii="Times New Roman" w:hAnsi="Times New Roman" w:cs="Times New Roman"/>
          <w:sz w:val="28"/>
          <w:szCs w:val="28"/>
          <w:highlight w:val="yellow"/>
        </w:rPr>
        <w:t>17 слайд</w:t>
      </w:r>
    </w:p>
    <w:p w:rsidR="00DB1FAC" w:rsidRDefault="00DB1FAC" w:rsidP="00DB1F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Полная выкладка части картины.</w:t>
      </w:r>
    </w:p>
    <w:p w:rsidR="00DB1FAC" w:rsidRPr="00DB1FAC" w:rsidRDefault="00DB1FAC" w:rsidP="00DB1FAC">
      <w:pPr>
        <w:spacing w:line="360" w:lineRule="auto"/>
        <w:ind w:firstLine="709"/>
        <w:jc w:val="both"/>
        <w:rPr>
          <w:rFonts w:ascii="Times New Roman" w:hAnsi="Times New Roman" w:cs="Times New Roman"/>
          <w:sz w:val="28"/>
          <w:szCs w:val="28"/>
          <w:highlight w:val="yellow"/>
        </w:rPr>
      </w:pPr>
      <w:r w:rsidRPr="00DB1FAC">
        <w:rPr>
          <w:rFonts w:ascii="Times New Roman" w:hAnsi="Times New Roman" w:cs="Times New Roman"/>
          <w:sz w:val="28"/>
          <w:szCs w:val="28"/>
          <w:highlight w:val="yellow"/>
        </w:rPr>
        <w:t>18слайд</w:t>
      </w:r>
    </w:p>
    <w:p w:rsidR="00DB1FAC" w:rsidRDefault="00DB1FAC" w:rsidP="00DB1FAC">
      <w:pPr>
        <w:spacing w:line="360" w:lineRule="auto"/>
        <w:ind w:firstLine="709"/>
        <w:jc w:val="both"/>
        <w:rPr>
          <w:rFonts w:ascii="Times New Roman" w:hAnsi="Times New Roman" w:cs="Times New Roman"/>
          <w:sz w:val="28"/>
          <w:szCs w:val="28"/>
        </w:rPr>
      </w:pPr>
      <w:r w:rsidRPr="00DB1FAC">
        <w:rPr>
          <w:rFonts w:ascii="Times New Roman" w:hAnsi="Times New Roman" w:cs="Times New Roman"/>
          <w:sz w:val="28"/>
          <w:szCs w:val="28"/>
          <w:highlight w:val="yellow"/>
        </w:rPr>
        <w:t>19слайд</w:t>
      </w:r>
    </w:p>
    <w:p w:rsidR="00DB1FAC" w:rsidRDefault="00DB1FAC" w:rsidP="00DB1FAC">
      <w:pPr>
        <w:spacing w:line="360" w:lineRule="auto"/>
        <w:ind w:firstLine="709"/>
        <w:jc w:val="both"/>
        <w:rPr>
          <w:rFonts w:ascii="Times New Roman" w:hAnsi="Times New Roman" w:cs="Times New Roman"/>
          <w:sz w:val="28"/>
          <w:szCs w:val="28"/>
        </w:rPr>
      </w:pPr>
      <w:r w:rsidRPr="00DB1FAC">
        <w:rPr>
          <w:rFonts w:ascii="Times New Roman" w:hAnsi="Times New Roman" w:cs="Times New Roman"/>
          <w:sz w:val="28"/>
          <w:szCs w:val="28"/>
        </w:rPr>
        <w:t>Работы детей</w:t>
      </w:r>
    </w:p>
    <w:p w:rsidR="00DB1FAC" w:rsidRDefault="00DB1FAC" w:rsidP="00DB1FAC">
      <w:pPr>
        <w:spacing w:line="360" w:lineRule="auto"/>
        <w:ind w:firstLine="709"/>
        <w:jc w:val="both"/>
        <w:rPr>
          <w:rFonts w:ascii="Times New Roman" w:hAnsi="Times New Roman" w:cs="Times New Roman"/>
          <w:sz w:val="28"/>
          <w:szCs w:val="28"/>
        </w:rPr>
      </w:pPr>
      <w:r w:rsidRPr="00DB1FAC">
        <w:rPr>
          <w:rFonts w:ascii="Times New Roman" w:hAnsi="Times New Roman" w:cs="Times New Roman"/>
          <w:sz w:val="28"/>
          <w:szCs w:val="28"/>
          <w:highlight w:val="yellow"/>
        </w:rPr>
        <w:t>20 слайд</w:t>
      </w:r>
    </w:p>
    <w:p w:rsidR="004E6A04" w:rsidRPr="00DB1FAC" w:rsidRDefault="00D67924" w:rsidP="00DB1FAC">
      <w:pPr>
        <w:spacing w:line="360" w:lineRule="auto"/>
        <w:ind w:firstLine="709"/>
        <w:jc w:val="both"/>
        <w:rPr>
          <w:rFonts w:ascii="Times New Roman" w:hAnsi="Times New Roman" w:cs="Times New Roman"/>
          <w:sz w:val="28"/>
          <w:szCs w:val="28"/>
        </w:rPr>
      </w:pPr>
      <w:r w:rsidRPr="00D67924">
        <w:rPr>
          <w:rFonts w:ascii="Times New Roman" w:hAnsi="Times New Roman" w:cs="Times New Roman"/>
          <w:b/>
          <w:sz w:val="28"/>
          <w:szCs w:val="28"/>
        </w:rPr>
        <w:t xml:space="preserve">8 основных причин, почему мы любим алмазную мозаику. </w:t>
      </w:r>
    </w:p>
    <w:p w:rsidR="00D67924" w:rsidRPr="00D67924" w:rsidRDefault="004E6A04" w:rsidP="004E6A04">
      <w:pPr>
        <w:spacing w:line="360" w:lineRule="auto"/>
        <w:ind w:firstLine="709"/>
        <w:jc w:val="both"/>
        <w:rPr>
          <w:rFonts w:ascii="Times New Roman" w:hAnsi="Times New Roman" w:cs="Times New Roman"/>
          <w:sz w:val="28"/>
          <w:szCs w:val="28"/>
        </w:rPr>
      </w:pPr>
      <w:r w:rsidRPr="004E6A04">
        <w:rPr>
          <w:rFonts w:ascii="Times New Roman" w:hAnsi="Times New Roman" w:cs="Times New Roman"/>
          <w:sz w:val="28"/>
          <w:szCs w:val="28"/>
        </w:rPr>
        <w:t>1</w:t>
      </w:r>
      <w:r>
        <w:rPr>
          <w:rFonts w:ascii="Times New Roman" w:hAnsi="Times New Roman" w:cs="Times New Roman"/>
          <w:sz w:val="28"/>
          <w:szCs w:val="28"/>
        </w:rPr>
        <w:t>.</w:t>
      </w:r>
      <w:r w:rsidR="00D67924" w:rsidRPr="004E6A04">
        <w:rPr>
          <w:rFonts w:ascii="Times New Roman" w:hAnsi="Times New Roman" w:cs="Times New Roman"/>
          <w:sz w:val="28"/>
          <w:szCs w:val="28"/>
        </w:rPr>
        <w:t>Простота</w:t>
      </w:r>
      <w:r w:rsidR="00D67924" w:rsidRPr="00CE325F">
        <w:rPr>
          <w:rFonts w:ascii="Times New Roman" w:hAnsi="Times New Roman" w:cs="Times New Roman"/>
          <w:sz w:val="28"/>
          <w:szCs w:val="28"/>
        </w:rPr>
        <w:t xml:space="preserve"> процесса</w:t>
      </w:r>
      <w:r w:rsidR="00BE5317">
        <w:rPr>
          <w:rFonts w:ascii="Times New Roman" w:hAnsi="Times New Roman" w:cs="Times New Roman"/>
          <w:sz w:val="28"/>
          <w:szCs w:val="28"/>
        </w:rPr>
        <w:t xml:space="preserve">.   </w:t>
      </w:r>
      <w:r w:rsidR="00D67924" w:rsidRPr="00D67924">
        <w:rPr>
          <w:rFonts w:ascii="Times New Roman" w:hAnsi="Times New Roman" w:cs="Times New Roman"/>
          <w:sz w:val="28"/>
          <w:szCs w:val="28"/>
        </w:rPr>
        <w:t>Не нужны никакие навыки и знания, чтобы с первого же раза все получилось. Суть необходимых действий прекрасно поймут даже дети от 5 лет.</w:t>
      </w:r>
    </w:p>
    <w:p w:rsidR="00D67924" w:rsidRP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 xml:space="preserve"> 2. В наборе есть все необходимое</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Не нужно ничего докупать, дополнять или разыскивать по рукодельным магазинам. В комплекте набора уже есть все необходимое, чтобы собрать картину.</w:t>
      </w:r>
    </w:p>
    <w:p w:rsidR="00D67924" w:rsidRP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3. Быстрый результат</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 xml:space="preserve">Времени на создание готовой картины требуется значительно меньше, чем во многих других видах рукоделия. </w:t>
      </w:r>
    </w:p>
    <w:p w:rsidR="004804DD"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4. Увлекательный и успокаивающий процесс</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 xml:space="preserve">Алмазная мозаика очень увлекательна, а простота процесса позволяет не задумываться, не надо поминутно рассчитывать свои действия. </w:t>
      </w:r>
    </w:p>
    <w:p w:rsidR="00D67924" w:rsidRPr="00D67924"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lastRenderedPageBreak/>
        <w:t>5.</w:t>
      </w:r>
      <w:r w:rsidR="00E320E2">
        <w:rPr>
          <w:rFonts w:ascii="Times New Roman" w:hAnsi="Times New Roman" w:cs="Times New Roman"/>
          <w:sz w:val="28"/>
          <w:szCs w:val="28"/>
        </w:rPr>
        <w:t>Совместный труд</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В процессе создания картины можно участвовать всей семьей</w:t>
      </w:r>
      <w:r w:rsidR="00931644">
        <w:rPr>
          <w:rFonts w:ascii="Times New Roman" w:hAnsi="Times New Roman" w:cs="Times New Roman"/>
          <w:sz w:val="28"/>
          <w:szCs w:val="28"/>
        </w:rPr>
        <w:t xml:space="preserve">. </w:t>
      </w:r>
      <w:r w:rsidRPr="00D67924">
        <w:rPr>
          <w:rFonts w:ascii="Times New Roman" w:hAnsi="Times New Roman" w:cs="Times New Roman"/>
          <w:sz w:val="28"/>
          <w:szCs w:val="28"/>
        </w:rPr>
        <w:t>Общее увлечение всех сплотит, а в дальнейшем картина будет радовать вдвойне.</w:t>
      </w:r>
    </w:p>
    <w:p w:rsidR="00D67924" w:rsidRPr="00D67924" w:rsidRDefault="00D67924" w:rsidP="00BE5317">
      <w:pPr>
        <w:spacing w:line="360" w:lineRule="auto"/>
        <w:ind w:firstLine="708"/>
        <w:jc w:val="both"/>
        <w:rPr>
          <w:rFonts w:ascii="Times New Roman" w:hAnsi="Times New Roman" w:cs="Times New Roman"/>
          <w:sz w:val="28"/>
          <w:szCs w:val="28"/>
        </w:rPr>
      </w:pPr>
      <w:r w:rsidRPr="00D67924">
        <w:rPr>
          <w:rFonts w:ascii="Times New Roman" w:hAnsi="Times New Roman" w:cs="Times New Roman"/>
          <w:sz w:val="28"/>
          <w:szCs w:val="28"/>
        </w:rPr>
        <w:t>6. Красота алмазной мозаики</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 xml:space="preserve">Картины из алмазной мозаики потрясающе красивы. </w:t>
      </w:r>
      <w:r w:rsidR="004804DD">
        <w:rPr>
          <w:rFonts w:ascii="Times New Roman" w:hAnsi="Times New Roman" w:cs="Times New Roman"/>
          <w:sz w:val="28"/>
          <w:szCs w:val="28"/>
        </w:rPr>
        <w:t xml:space="preserve"> К</w:t>
      </w:r>
      <w:r w:rsidRPr="00D67924">
        <w:rPr>
          <w:rFonts w:ascii="Times New Roman" w:hAnsi="Times New Roman" w:cs="Times New Roman"/>
          <w:sz w:val="28"/>
          <w:szCs w:val="28"/>
        </w:rPr>
        <w:t>артины большого размера по дизайнерским схемам выглядят как произведения искусства и украсят любой интерьер.</w:t>
      </w:r>
    </w:p>
    <w:p w:rsidR="00D67924" w:rsidRPr="00D67924" w:rsidRDefault="00D67924" w:rsidP="00BE5317">
      <w:pPr>
        <w:spacing w:line="360" w:lineRule="auto"/>
        <w:ind w:firstLine="708"/>
        <w:jc w:val="both"/>
        <w:rPr>
          <w:rFonts w:ascii="Times New Roman" w:hAnsi="Times New Roman" w:cs="Times New Roman"/>
          <w:sz w:val="28"/>
          <w:szCs w:val="28"/>
        </w:rPr>
      </w:pPr>
      <w:r w:rsidRPr="00D67924">
        <w:rPr>
          <w:rFonts w:ascii="Times New Roman" w:hAnsi="Times New Roman" w:cs="Times New Roman"/>
          <w:sz w:val="28"/>
          <w:szCs w:val="28"/>
        </w:rPr>
        <w:t>7. Долговечность</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Алмазная мозаика с годами не теряет насыщенности цветов, блеск не тускнеет и так же радует глаз.</w:t>
      </w:r>
    </w:p>
    <w:p w:rsidR="004804DD" w:rsidRDefault="00D67924" w:rsidP="004E6A04">
      <w:pPr>
        <w:spacing w:line="360" w:lineRule="auto"/>
        <w:ind w:firstLine="709"/>
        <w:jc w:val="both"/>
        <w:rPr>
          <w:rFonts w:ascii="Times New Roman" w:hAnsi="Times New Roman" w:cs="Times New Roman"/>
          <w:sz w:val="28"/>
          <w:szCs w:val="28"/>
        </w:rPr>
      </w:pPr>
      <w:r w:rsidRPr="00D67924">
        <w:rPr>
          <w:rFonts w:ascii="Times New Roman" w:hAnsi="Times New Roman" w:cs="Times New Roman"/>
          <w:sz w:val="28"/>
          <w:szCs w:val="28"/>
        </w:rPr>
        <w:t>8. Отличный подарок</w:t>
      </w:r>
      <w:r w:rsidR="00BE5317">
        <w:rPr>
          <w:rFonts w:ascii="Times New Roman" w:hAnsi="Times New Roman" w:cs="Times New Roman"/>
          <w:sz w:val="28"/>
          <w:szCs w:val="28"/>
        </w:rPr>
        <w:t xml:space="preserve">.   </w:t>
      </w:r>
      <w:r w:rsidRPr="00D67924">
        <w:rPr>
          <w:rFonts w:ascii="Times New Roman" w:hAnsi="Times New Roman" w:cs="Times New Roman"/>
          <w:sz w:val="28"/>
          <w:szCs w:val="28"/>
        </w:rPr>
        <w:t xml:space="preserve">Картина из алмазной мозаики отличный подарок для родных и близких. </w:t>
      </w:r>
    </w:p>
    <w:p w:rsidR="004804DD" w:rsidRDefault="004804DD" w:rsidP="004E6A04">
      <w:pPr>
        <w:spacing w:line="360" w:lineRule="auto"/>
        <w:ind w:firstLine="709"/>
        <w:jc w:val="both"/>
        <w:rPr>
          <w:rFonts w:ascii="Times New Roman" w:hAnsi="Times New Roman" w:cs="Times New Roman"/>
          <w:sz w:val="28"/>
          <w:szCs w:val="28"/>
        </w:rPr>
      </w:pPr>
      <w:r w:rsidRPr="004804DD">
        <w:rPr>
          <w:rFonts w:ascii="Times New Roman" w:hAnsi="Times New Roman" w:cs="Times New Roman"/>
          <w:sz w:val="28"/>
          <w:szCs w:val="28"/>
          <w:highlight w:val="yellow"/>
        </w:rPr>
        <w:t>21 слайд</w:t>
      </w:r>
    </w:p>
    <w:p w:rsidR="00931644" w:rsidRPr="00C9545C" w:rsidRDefault="00CE325F" w:rsidP="004E6A04">
      <w:pPr>
        <w:spacing w:line="360" w:lineRule="auto"/>
        <w:ind w:firstLine="709"/>
        <w:jc w:val="both"/>
        <w:rPr>
          <w:rFonts w:ascii="Times New Roman" w:hAnsi="Times New Roman" w:cs="Times New Roman"/>
          <w:b/>
          <w:sz w:val="28"/>
          <w:szCs w:val="28"/>
        </w:rPr>
      </w:pPr>
      <w:r w:rsidRPr="00C9545C">
        <w:rPr>
          <w:rFonts w:ascii="Times New Roman" w:hAnsi="Times New Roman" w:cs="Times New Roman"/>
          <w:b/>
          <w:sz w:val="28"/>
          <w:szCs w:val="28"/>
        </w:rPr>
        <w:t>Вывод</w:t>
      </w:r>
    </w:p>
    <w:p w:rsidR="00CE325F" w:rsidRDefault="00CE325F" w:rsidP="004E6A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творческих способностей личности ребенка- одна из самых главнейших задач детского сада. Это является необходимым условием для развития личности в целом. При этом ведущая роль принадлежит- взрослым </w:t>
      </w:r>
      <w:r w:rsidR="00C9545C">
        <w:rPr>
          <w:rFonts w:ascii="Times New Roman" w:hAnsi="Times New Roman" w:cs="Times New Roman"/>
          <w:sz w:val="28"/>
          <w:szCs w:val="28"/>
        </w:rPr>
        <w:t>– воспитателям и родителям. Особое значение для развития творческой деятельности ребенка имеет стимулирование творчества.</w:t>
      </w:r>
    </w:p>
    <w:p w:rsidR="00B653B9" w:rsidRPr="00B653B9" w:rsidRDefault="00B653B9" w:rsidP="00B653B9">
      <w:pPr>
        <w:spacing w:line="360" w:lineRule="auto"/>
        <w:jc w:val="both"/>
        <w:rPr>
          <w:rFonts w:ascii="Times New Roman" w:hAnsi="Times New Roman" w:cs="Times New Roman"/>
          <w:sz w:val="28"/>
          <w:szCs w:val="28"/>
        </w:rPr>
      </w:pPr>
      <w:r w:rsidRPr="00B653B9">
        <w:rPr>
          <w:rFonts w:ascii="Times New Roman" w:hAnsi="Times New Roman" w:cs="Times New Roman"/>
          <w:b/>
          <w:bCs/>
          <w:sz w:val="28"/>
          <w:szCs w:val="28"/>
        </w:rPr>
        <w:tab/>
      </w:r>
      <w:r w:rsidRPr="00B653B9">
        <w:rPr>
          <w:rFonts w:ascii="Times New Roman" w:hAnsi="Times New Roman" w:cs="Times New Roman"/>
          <w:bCs/>
          <w:sz w:val="28"/>
          <w:szCs w:val="28"/>
        </w:rPr>
        <w:t>Использование алмазной мозаики создает условия для развития мелкой моторики рук,  координации, точности и быстроты движений, вырабатывает у детей терпение, аккуратность и внимание.</w:t>
      </w:r>
    </w:p>
    <w:p w:rsidR="00C9545C" w:rsidRDefault="00C9545C" w:rsidP="00AC2B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Важным показателем эффективности работы с алмазной мозаикой стало изменение уровня творческих способностей детей средней и </w:t>
      </w:r>
      <w:r w:rsidR="007E11D9">
        <w:rPr>
          <w:rFonts w:ascii="Times New Roman" w:hAnsi="Times New Roman" w:cs="Times New Roman"/>
          <w:sz w:val="28"/>
          <w:szCs w:val="28"/>
        </w:rPr>
        <w:t>старшей</w:t>
      </w:r>
      <w:r>
        <w:rPr>
          <w:rFonts w:ascii="Times New Roman" w:hAnsi="Times New Roman" w:cs="Times New Roman"/>
          <w:sz w:val="28"/>
          <w:szCs w:val="28"/>
        </w:rPr>
        <w:t xml:space="preserve"> групп</w:t>
      </w:r>
      <w:r w:rsidR="007E11D9">
        <w:rPr>
          <w:rFonts w:ascii="Times New Roman" w:hAnsi="Times New Roman" w:cs="Times New Roman"/>
          <w:sz w:val="28"/>
          <w:szCs w:val="28"/>
        </w:rPr>
        <w:t>ы</w:t>
      </w:r>
      <w:r>
        <w:rPr>
          <w:rFonts w:ascii="Times New Roman" w:hAnsi="Times New Roman" w:cs="Times New Roman"/>
          <w:sz w:val="28"/>
          <w:szCs w:val="28"/>
        </w:rPr>
        <w:t xml:space="preserve">. </w:t>
      </w:r>
    </w:p>
    <w:p w:rsidR="00C9545C" w:rsidRDefault="004804DD" w:rsidP="004E6A04">
      <w:pPr>
        <w:spacing w:line="360" w:lineRule="auto"/>
        <w:ind w:firstLine="709"/>
        <w:jc w:val="both"/>
        <w:rPr>
          <w:rFonts w:ascii="Times New Roman" w:hAnsi="Times New Roman" w:cs="Times New Roman"/>
          <w:sz w:val="28"/>
          <w:szCs w:val="28"/>
        </w:rPr>
      </w:pPr>
      <w:r w:rsidRPr="004804DD">
        <w:rPr>
          <w:rFonts w:ascii="Times New Roman" w:hAnsi="Times New Roman" w:cs="Times New Roman"/>
          <w:sz w:val="28"/>
          <w:szCs w:val="28"/>
          <w:highlight w:val="yellow"/>
        </w:rPr>
        <w:t>22 слайд</w:t>
      </w:r>
      <w:r w:rsidR="00C9545C">
        <w:rPr>
          <w:rFonts w:ascii="Times New Roman" w:hAnsi="Times New Roman" w:cs="Times New Roman"/>
          <w:sz w:val="28"/>
          <w:szCs w:val="28"/>
        </w:rPr>
        <w:tab/>
      </w:r>
    </w:p>
    <w:p w:rsidR="00D67924" w:rsidRPr="009B3F9E" w:rsidRDefault="00742A19" w:rsidP="004E6A04">
      <w:pPr>
        <w:spacing w:line="360" w:lineRule="auto"/>
        <w:ind w:firstLine="709"/>
        <w:rPr>
          <w:rFonts w:ascii="Times New Roman" w:hAnsi="Times New Roman" w:cs="Times New Roman"/>
          <w:b/>
          <w:sz w:val="28"/>
          <w:szCs w:val="28"/>
        </w:rPr>
      </w:pPr>
      <w:r w:rsidRPr="009B3F9E">
        <w:rPr>
          <w:rFonts w:ascii="Times New Roman" w:hAnsi="Times New Roman" w:cs="Times New Roman"/>
          <w:b/>
          <w:sz w:val="28"/>
          <w:szCs w:val="28"/>
        </w:rPr>
        <w:t>Список используемой литературы</w:t>
      </w:r>
    </w:p>
    <w:p w:rsidR="009B3F9E" w:rsidRPr="009B3F9E" w:rsidRDefault="009B3F9E" w:rsidP="004E6A04">
      <w:pPr>
        <w:spacing w:line="360" w:lineRule="auto"/>
        <w:rPr>
          <w:rFonts w:ascii="Times New Roman" w:hAnsi="Times New Roman" w:cs="Times New Roman"/>
          <w:sz w:val="28"/>
          <w:szCs w:val="28"/>
        </w:rPr>
      </w:pPr>
      <w:r w:rsidRPr="009B3F9E">
        <w:rPr>
          <w:rFonts w:ascii="Times New Roman" w:hAnsi="Times New Roman" w:cs="Times New Roman"/>
          <w:sz w:val="28"/>
          <w:szCs w:val="28"/>
        </w:rPr>
        <w:t>1.Клисов Игорь, статьи из журнала "Художественный совет" 3(49)2006 и </w:t>
      </w:r>
      <w:r w:rsidRPr="009B3F9E">
        <w:rPr>
          <w:rFonts w:ascii="Times New Roman" w:hAnsi="Times New Roman" w:cs="Times New Roman"/>
          <w:sz w:val="28"/>
          <w:szCs w:val="28"/>
        </w:rPr>
        <w:br/>
        <w:t>4(50)2006.</w:t>
      </w:r>
      <w:r w:rsidRPr="009B3F9E">
        <w:rPr>
          <w:rFonts w:ascii="Times New Roman" w:hAnsi="Times New Roman" w:cs="Times New Roman"/>
          <w:sz w:val="28"/>
          <w:szCs w:val="28"/>
        </w:rPr>
        <w:br/>
      </w:r>
      <w:r w:rsidRPr="009B3F9E">
        <w:rPr>
          <w:rFonts w:ascii="Times New Roman" w:hAnsi="Times New Roman" w:cs="Times New Roman"/>
          <w:sz w:val="28"/>
          <w:szCs w:val="28"/>
        </w:rPr>
        <w:lastRenderedPageBreak/>
        <w:t xml:space="preserve"> 2. </w:t>
      </w:r>
      <w:proofErr w:type="spellStart"/>
      <w:r w:rsidRPr="009B3F9E">
        <w:rPr>
          <w:rFonts w:ascii="Times New Roman" w:hAnsi="Times New Roman" w:cs="Times New Roman"/>
          <w:sz w:val="28"/>
          <w:szCs w:val="28"/>
        </w:rPr>
        <w:t>Корчинова</w:t>
      </w:r>
      <w:proofErr w:type="spellEnd"/>
      <w:r w:rsidRPr="009B3F9E">
        <w:rPr>
          <w:rFonts w:ascii="Times New Roman" w:hAnsi="Times New Roman" w:cs="Times New Roman"/>
          <w:sz w:val="28"/>
          <w:szCs w:val="28"/>
        </w:rPr>
        <w:t xml:space="preserve"> О.В. «Декоративно </w:t>
      </w:r>
      <w:r w:rsidRPr="009B3F9E">
        <w:rPr>
          <w:rFonts w:ascii="Times New Roman" w:hAnsi="Times New Roman" w:cs="Times New Roman"/>
          <w:sz w:val="28"/>
          <w:szCs w:val="28"/>
        </w:rPr>
        <w:softHyphen/>
        <w:t xml:space="preserve"> прикладное творчество» Ростов на Дону </w:t>
      </w:r>
      <w:r w:rsidRPr="009B3F9E">
        <w:rPr>
          <w:rFonts w:ascii="Times New Roman" w:hAnsi="Times New Roman" w:cs="Times New Roman"/>
          <w:sz w:val="28"/>
          <w:szCs w:val="28"/>
        </w:rPr>
        <w:br/>
        <w:t>«Феникс» 2002</w:t>
      </w:r>
    </w:p>
    <w:p w:rsidR="009B3F9E" w:rsidRDefault="009B3F9E" w:rsidP="004E6A04">
      <w:pPr>
        <w:spacing w:line="360" w:lineRule="auto"/>
        <w:rPr>
          <w:rFonts w:ascii="Times New Roman" w:hAnsi="Times New Roman" w:cs="Times New Roman"/>
          <w:sz w:val="28"/>
          <w:szCs w:val="28"/>
        </w:rPr>
      </w:pPr>
      <w:r w:rsidRPr="009B3F9E">
        <w:rPr>
          <w:rFonts w:ascii="Times New Roman" w:hAnsi="Times New Roman" w:cs="Times New Roman"/>
          <w:sz w:val="28"/>
          <w:szCs w:val="28"/>
        </w:rPr>
        <w:t xml:space="preserve">3. </w:t>
      </w:r>
      <w:proofErr w:type="spellStart"/>
      <w:r w:rsidRPr="009B3F9E">
        <w:rPr>
          <w:rFonts w:ascii="Times New Roman" w:hAnsi="Times New Roman" w:cs="Times New Roman"/>
          <w:sz w:val="28"/>
          <w:szCs w:val="28"/>
        </w:rPr>
        <w:t>Виггинтон</w:t>
      </w:r>
      <w:proofErr w:type="spellEnd"/>
      <w:r w:rsidRPr="009B3F9E">
        <w:rPr>
          <w:rFonts w:ascii="Times New Roman" w:hAnsi="Times New Roman" w:cs="Times New Roman"/>
          <w:sz w:val="28"/>
          <w:szCs w:val="28"/>
        </w:rPr>
        <w:t xml:space="preserve"> Майкл. “Пять возрастов стекла”. Журнал </w:t>
      </w:r>
      <w:proofErr w:type="spellStart"/>
      <w:r w:rsidRPr="009B3F9E">
        <w:rPr>
          <w:rFonts w:ascii="Times New Roman" w:hAnsi="Times New Roman" w:cs="Times New Roman"/>
          <w:sz w:val="28"/>
          <w:szCs w:val="28"/>
        </w:rPr>
        <w:t>Architecture</w:t>
      </w:r>
      <w:proofErr w:type="spellEnd"/>
      <w:r w:rsidRPr="009B3F9E">
        <w:rPr>
          <w:rFonts w:ascii="Times New Roman" w:hAnsi="Times New Roman" w:cs="Times New Roman"/>
          <w:sz w:val="28"/>
          <w:szCs w:val="28"/>
        </w:rPr>
        <w:t> </w:t>
      </w:r>
      <w:r w:rsidRPr="009B3F9E">
        <w:rPr>
          <w:rFonts w:ascii="Times New Roman" w:hAnsi="Times New Roman" w:cs="Times New Roman"/>
          <w:sz w:val="28"/>
          <w:szCs w:val="28"/>
        </w:rPr>
        <w:br/>
        <w:t xml:space="preserve">4. </w:t>
      </w:r>
      <w:proofErr w:type="spellStart"/>
      <w:r w:rsidRPr="009B3F9E">
        <w:rPr>
          <w:rFonts w:ascii="Times New Roman" w:hAnsi="Times New Roman" w:cs="Times New Roman"/>
          <w:sz w:val="28"/>
          <w:szCs w:val="28"/>
        </w:rPr>
        <w:t>Гусарчук</w:t>
      </w:r>
      <w:proofErr w:type="spellEnd"/>
      <w:r w:rsidRPr="009B3F9E">
        <w:rPr>
          <w:rFonts w:ascii="Times New Roman" w:hAnsi="Times New Roman" w:cs="Times New Roman"/>
          <w:sz w:val="28"/>
          <w:szCs w:val="28"/>
        </w:rPr>
        <w:t xml:space="preserve"> Д.М. «300 ответов любителю художественных работ» </w:t>
      </w:r>
    </w:p>
    <w:p w:rsidR="009B3F9E" w:rsidRDefault="009B3F9E" w:rsidP="004E6A04">
      <w:pPr>
        <w:spacing w:line="360" w:lineRule="auto"/>
        <w:rPr>
          <w:rFonts w:ascii="Times New Roman" w:hAnsi="Times New Roman" w:cs="Times New Roman"/>
          <w:sz w:val="28"/>
          <w:szCs w:val="28"/>
        </w:rPr>
      </w:pPr>
      <w:r>
        <w:rPr>
          <w:rFonts w:ascii="Times New Roman" w:hAnsi="Times New Roman" w:cs="Times New Roman"/>
          <w:sz w:val="28"/>
          <w:szCs w:val="28"/>
        </w:rPr>
        <w:t>5. Интернет ресурсы</w:t>
      </w:r>
      <w:r w:rsidR="00B653B9">
        <w:rPr>
          <w:rFonts w:ascii="Times New Roman" w:hAnsi="Times New Roman" w:cs="Times New Roman"/>
          <w:sz w:val="28"/>
          <w:szCs w:val="28"/>
        </w:rPr>
        <w:t xml:space="preserve">: </w:t>
      </w:r>
      <w:hyperlink r:id="rId7" w:history="1">
        <w:r w:rsidR="004804DD" w:rsidRPr="00FE32B3">
          <w:rPr>
            <w:rStyle w:val="a4"/>
            <w:rFonts w:ascii="Times New Roman" w:hAnsi="Times New Roman" w:cs="Times New Roman"/>
            <w:sz w:val="28"/>
            <w:szCs w:val="28"/>
          </w:rPr>
          <w:t>https://nsportal.ru/download/</w:t>
        </w:r>
      </w:hyperlink>
    </w:p>
    <w:p w:rsidR="004804DD" w:rsidRDefault="00B653B9" w:rsidP="004E6A04">
      <w:pPr>
        <w:spacing w:line="360" w:lineRule="auto"/>
        <w:rPr>
          <w:rFonts w:ascii="Times New Roman" w:hAnsi="Times New Roman" w:cs="Times New Roman"/>
          <w:sz w:val="28"/>
          <w:szCs w:val="28"/>
        </w:rPr>
      </w:pPr>
      <w:r>
        <w:rPr>
          <w:rFonts w:ascii="Times New Roman" w:hAnsi="Times New Roman" w:cs="Times New Roman"/>
          <w:sz w:val="28"/>
          <w:szCs w:val="28"/>
          <w:highlight w:val="yellow"/>
        </w:rPr>
        <w:t xml:space="preserve">      </w:t>
      </w:r>
      <w:r w:rsidR="004804DD" w:rsidRPr="004804DD">
        <w:rPr>
          <w:rFonts w:ascii="Times New Roman" w:hAnsi="Times New Roman" w:cs="Times New Roman"/>
          <w:sz w:val="28"/>
          <w:szCs w:val="28"/>
          <w:highlight w:val="yellow"/>
        </w:rPr>
        <w:t>23 слайд</w:t>
      </w:r>
    </w:p>
    <w:p w:rsidR="004804DD" w:rsidRPr="009B3F9E" w:rsidRDefault="004804DD" w:rsidP="004E6A04">
      <w:pPr>
        <w:spacing w:line="360" w:lineRule="auto"/>
        <w:rPr>
          <w:rFonts w:ascii="Times New Roman" w:hAnsi="Times New Roman" w:cs="Times New Roman"/>
          <w:sz w:val="28"/>
          <w:szCs w:val="28"/>
        </w:rPr>
      </w:pPr>
      <w:r>
        <w:rPr>
          <w:rFonts w:ascii="Times New Roman" w:hAnsi="Times New Roman" w:cs="Times New Roman"/>
          <w:sz w:val="28"/>
          <w:szCs w:val="28"/>
        </w:rPr>
        <w:t>Спасибо за внимание</w:t>
      </w:r>
      <w:r w:rsidR="00AC2BB6">
        <w:rPr>
          <w:rFonts w:ascii="Times New Roman" w:hAnsi="Times New Roman" w:cs="Times New Roman"/>
          <w:sz w:val="28"/>
          <w:szCs w:val="28"/>
        </w:rPr>
        <w:t>!</w:t>
      </w:r>
    </w:p>
    <w:p w:rsidR="009B3F9E" w:rsidRDefault="009B3F9E" w:rsidP="004E6A04">
      <w:pPr>
        <w:spacing w:line="360" w:lineRule="auto"/>
        <w:ind w:firstLine="709"/>
        <w:rPr>
          <w:rFonts w:ascii="Times New Roman" w:hAnsi="Times New Roman" w:cs="Times New Roman"/>
          <w:sz w:val="28"/>
          <w:szCs w:val="28"/>
        </w:rPr>
      </w:pPr>
    </w:p>
    <w:p w:rsidR="00742A19" w:rsidRDefault="00742A19" w:rsidP="004E6A04">
      <w:pPr>
        <w:spacing w:line="360" w:lineRule="auto"/>
        <w:ind w:firstLine="709"/>
        <w:rPr>
          <w:rFonts w:ascii="Times New Roman" w:hAnsi="Times New Roman" w:cs="Times New Roman"/>
          <w:sz w:val="28"/>
          <w:szCs w:val="28"/>
        </w:rPr>
      </w:pPr>
    </w:p>
    <w:p w:rsidR="00D67924" w:rsidRPr="00D67924" w:rsidRDefault="00D67924" w:rsidP="00D67924">
      <w:pPr>
        <w:rPr>
          <w:rFonts w:ascii="Times New Roman" w:hAnsi="Times New Roman" w:cs="Times New Roman"/>
          <w:sz w:val="28"/>
          <w:szCs w:val="28"/>
        </w:rPr>
      </w:pPr>
    </w:p>
    <w:p w:rsidR="00D67924" w:rsidRPr="00D67924" w:rsidRDefault="00D67924" w:rsidP="00D67924">
      <w:pPr>
        <w:rPr>
          <w:rFonts w:ascii="Times New Roman" w:hAnsi="Times New Roman" w:cs="Times New Roman"/>
          <w:sz w:val="28"/>
          <w:szCs w:val="28"/>
        </w:rPr>
      </w:pPr>
    </w:p>
    <w:sectPr w:rsidR="00D67924" w:rsidRPr="00D67924" w:rsidSect="00B653B9">
      <w:pgSz w:w="11906" w:h="16838"/>
      <w:pgMar w:top="1134" w:right="1134" w:bottom="1134" w:left="1134"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A70"/>
      </v:shape>
    </w:pict>
  </w:numPicBullet>
  <w:abstractNum w:abstractNumId="0" w15:restartNumberingAfterBreak="0">
    <w:nsid w:val="016B2128"/>
    <w:multiLevelType w:val="hybridMultilevel"/>
    <w:tmpl w:val="656C7AC0"/>
    <w:lvl w:ilvl="0" w:tplc="04190007">
      <w:start w:val="1"/>
      <w:numFmt w:val="bullet"/>
      <w:lvlText w:val=""/>
      <w:lvlPicBulletId w:val="0"/>
      <w:lvlJc w:val="left"/>
      <w:pPr>
        <w:ind w:left="2835" w:hanging="360"/>
      </w:pPr>
      <w:rPr>
        <w:rFonts w:ascii="Symbol" w:hAnsi="Symbol" w:hint="default"/>
      </w:rPr>
    </w:lvl>
    <w:lvl w:ilvl="1" w:tplc="04190003" w:tentative="1">
      <w:start w:val="1"/>
      <w:numFmt w:val="bullet"/>
      <w:lvlText w:val="o"/>
      <w:lvlJc w:val="left"/>
      <w:pPr>
        <w:ind w:left="3555" w:hanging="360"/>
      </w:pPr>
      <w:rPr>
        <w:rFonts w:ascii="Courier New" w:hAnsi="Courier New" w:cs="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cs="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cs="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1" w15:restartNumberingAfterBreak="0">
    <w:nsid w:val="08671234"/>
    <w:multiLevelType w:val="hybridMultilevel"/>
    <w:tmpl w:val="585421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A78AE"/>
    <w:multiLevelType w:val="hybridMultilevel"/>
    <w:tmpl w:val="DA0C7AD0"/>
    <w:lvl w:ilvl="0" w:tplc="E5B2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4003E5"/>
    <w:multiLevelType w:val="hybridMultilevel"/>
    <w:tmpl w:val="1E46D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B092F"/>
    <w:multiLevelType w:val="multilevel"/>
    <w:tmpl w:val="DE7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324CD"/>
    <w:multiLevelType w:val="hybridMultilevel"/>
    <w:tmpl w:val="23CA7E78"/>
    <w:lvl w:ilvl="0" w:tplc="04190007">
      <w:start w:val="1"/>
      <w:numFmt w:val="bullet"/>
      <w:lvlText w:val=""/>
      <w:lvlPicBulletId w:val="0"/>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C4A6B94"/>
    <w:multiLevelType w:val="hybridMultilevel"/>
    <w:tmpl w:val="D63EB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A5744"/>
    <w:multiLevelType w:val="hybridMultilevel"/>
    <w:tmpl w:val="4B822B08"/>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B5053E3"/>
    <w:multiLevelType w:val="hybridMultilevel"/>
    <w:tmpl w:val="3E6C37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262BD"/>
    <w:multiLevelType w:val="hybridMultilevel"/>
    <w:tmpl w:val="753AC69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EA6AC0"/>
    <w:multiLevelType w:val="hybridMultilevel"/>
    <w:tmpl w:val="4FC0E2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1C138C"/>
    <w:multiLevelType w:val="hybridMultilevel"/>
    <w:tmpl w:val="731EDC80"/>
    <w:lvl w:ilvl="0" w:tplc="8F7852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713E29"/>
    <w:multiLevelType w:val="hybridMultilevel"/>
    <w:tmpl w:val="FAB0BBAC"/>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512717A6"/>
    <w:multiLevelType w:val="hybridMultilevel"/>
    <w:tmpl w:val="0596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D83B59"/>
    <w:multiLevelType w:val="hybridMultilevel"/>
    <w:tmpl w:val="FEF812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906A61"/>
    <w:multiLevelType w:val="hybridMultilevel"/>
    <w:tmpl w:val="94785E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85D07"/>
    <w:multiLevelType w:val="hybridMultilevel"/>
    <w:tmpl w:val="86226D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6"/>
  </w:num>
  <w:num w:numId="5">
    <w:abstractNumId w:val="13"/>
  </w:num>
  <w:num w:numId="6">
    <w:abstractNumId w:val="11"/>
  </w:num>
  <w:num w:numId="7">
    <w:abstractNumId w:val="8"/>
  </w:num>
  <w:num w:numId="8">
    <w:abstractNumId w:val="5"/>
  </w:num>
  <w:num w:numId="9">
    <w:abstractNumId w:val="1"/>
  </w:num>
  <w:num w:numId="10">
    <w:abstractNumId w:val="0"/>
  </w:num>
  <w:num w:numId="11">
    <w:abstractNumId w:val="4"/>
  </w:num>
  <w:num w:numId="12">
    <w:abstractNumId w:val="9"/>
  </w:num>
  <w:num w:numId="13">
    <w:abstractNumId w:val="3"/>
  </w:num>
  <w:num w:numId="14">
    <w:abstractNumId w:val="7"/>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458DF"/>
    <w:rsid w:val="000019BC"/>
    <w:rsid w:val="0003078E"/>
    <w:rsid w:val="000C1019"/>
    <w:rsid w:val="001322E6"/>
    <w:rsid w:val="001D2723"/>
    <w:rsid w:val="00277817"/>
    <w:rsid w:val="002D63DB"/>
    <w:rsid w:val="002E4789"/>
    <w:rsid w:val="003960CB"/>
    <w:rsid w:val="004026DA"/>
    <w:rsid w:val="00466796"/>
    <w:rsid w:val="004804DD"/>
    <w:rsid w:val="004B4D99"/>
    <w:rsid w:val="004E6A04"/>
    <w:rsid w:val="00540B48"/>
    <w:rsid w:val="005D2A48"/>
    <w:rsid w:val="006321E3"/>
    <w:rsid w:val="00671C17"/>
    <w:rsid w:val="006A39C8"/>
    <w:rsid w:val="006C477A"/>
    <w:rsid w:val="006D59A0"/>
    <w:rsid w:val="00700D89"/>
    <w:rsid w:val="00742A19"/>
    <w:rsid w:val="007A3459"/>
    <w:rsid w:val="007A7947"/>
    <w:rsid w:val="007E11D9"/>
    <w:rsid w:val="007F6C02"/>
    <w:rsid w:val="008919E4"/>
    <w:rsid w:val="008D3B38"/>
    <w:rsid w:val="008D4408"/>
    <w:rsid w:val="008E459F"/>
    <w:rsid w:val="00905889"/>
    <w:rsid w:val="00931644"/>
    <w:rsid w:val="00947939"/>
    <w:rsid w:val="009B3F9E"/>
    <w:rsid w:val="00A32764"/>
    <w:rsid w:val="00AC2BB6"/>
    <w:rsid w:val="00AD3263"/>
    <w:rsid w:val="00B653B9"/>
    <w:rsid w:val="00B72A3D"/>
    <w:rsid w:val="00B77572"/>
    <w:rsid w:val="00B77755"/>
    <w:rsid w:val="00BE5317"/>
    <w:rsid w:val="00C224B6"/>
    <w:rsid w:val="00C51EFD"/>
    <w:rsid w:val="00C81467"/>
    <w:rsid w:val="00C9545C"/>
    <w:rsid w:val="00CE325F"/>
    <w:rsid w:val="00D12B77"/>
    <w:rsid w:val="00D458DF"/>
    <w:rsid w:val="00D647DF"/>
    <w:rsid w:val="00D66A7F"/>
    <w:rsid w:val="00D67924"/>
    <w:rsid w:val="00DB1FAC"/>
    <w:rsid w:val="00E31725"/>
    <w:rsid w:val="00E320E2"/>
    <w:rsid w:val="00E71F53"/>
    <w:rsid w:val="00EE0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912D"/>
  <w15:docId w15:val="{120BCE4E-5507-4AE3-8B86-204C1973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263"/>
    <w:pPr>
      <w:ind w:left="720"/>
      <w:contextualSpacing/>
    </w:pPr>
  </w:style>
  <w:style w:type="character" w:styleId="a4">
    <w:name w:val="Hyperlink"/>
    <w:basedOn w:val="a0"/>
    <w:uiPriority w:val="99"/>
    <w:unhideWhenUsed/>
    <w:rsid w:val="004804DD"/>
    <w:rPr>
      <w:color w:val="0563C1" w:themeColor="hyperlink"/>
      <w:u w:val="single"/>
    </w:rPr>
  </w:style>
  <w:style w:type="paragraph" w:styleId="a5">
    <w:name w:val="Balloon Text"/>
    <w:basedOn w:val="a"/>
    <w:link w:val="a6"/>
    <w:uiPriority w:val="99"/>
    <w:semiHidden/>
    <w:unhideWhenUsed/>
    <w:rsid w:val="004667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6796"/>
    <w:rPr>
      <w:rFonts w:ascii="Tahoma" w:hAnsi="Tahoma" w:cs="Tahoma"/>
      <w:sz w:val="16"/>
      <w:szCs w:val="16"/>
    </w:rPr>
  </w:style>
  <w:style w:type="paragraph" w:styleId="a7">
    <w:name w:val="Normal (Web)"/>
    <w:basedOn w:val="a"/>
    <w:uiPriority w:val="99"/>
    <w:semiHidden/>
    <w:unhideWhenUsed/>
    <w:rsid w:val="00B65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6557">
      <w:bodyDiv w:val="1"/>
      <w:marLeft w:val="0"/>
      <w:marRight w:val="0"/>
      <w:marTop w:val="0"/>
      <w:marBottom w:val="0"/>
      <w:divBdr>
        <w:top w:val="none" w:sz="0" w:space="0" w:color="auto"/>
        <w:left w:val="none" w:sz="0" w:space="0" w:color="auto"/>
        <w:bottom w:val="none" w:sz="0" w:space="0" w:color="auto"/>
        <w:right w:val="none" w:sz="0" w:space="0" w:color="auto"/>
      </w:divBdr>
    </w:div>
    <w:div w:id="520045347">
      <w:bodyDiv w:val="1"/>
      <w:marLeft w:val="0"/>
      <w:marRight w:val="0"/>
      <w:marTop w:val="0"/>
      <w:marBottom w:val="0"/>
      <w:divBdr>
        <w:top w:val="none" w:sz="0" w:space="0" w:color="auto"/>
        <w:left w:val="none" w:sz="0" w:space="0" w:color="auto"/>
        <w:bottom w:val="none" w:sz="0" w:space="0" w:color="auto"/>
        <w:right w:val="none" w:sz="0" w:space="0" w:color="auto"/>
      </w:divBdr>
    </w:div>
    <w:div w:id="1077946524">
      <w:bodyDiv w:val="1"/>
      <w:marLeft w:val="0"/>
      <w:marRight w:val="0"/>
      <w:marTop w:val="0"/>
      <w:marBottom w:val="0"/>
      <w:divBdr>
        <w:top w:val="none" w:sz="0" w:space="0" w:color="auto"/>
        <w:left w:val="none" w:sz="0" w:space="0" w:color="auto"/>
        <w:bottom w:val="none" w:sz="0" w:space="0" w:color="auto"/>
        <w:right w:val="none" w:sz="0" w:space="0" w:color="auto"/>
      </w:divBdr>
    </w:div>
    <w:div w:id="17271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2F96-BFB8-4DAD-AF77-B5769D9F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Современная Школа</dc:creator>
  <cp:keywords/>
  <dc:description/>
  <cp:lastModifiedBy>Современная Школа</cp:lastModifiedBy>
  <cp:revision>16</cp:revision>
  <cp:lastPrinted>2021-03-24T10:09:00Z</cp:lastPrinted>
  <dcterms:created xsi:type="dcterms:W3CDTF">2021-03-11T00:35:00Z</dcterms:created>
  <dcterms:modified xsi:type="dcterms:W3CDTF">2021-03-24T10:09:00Z</dcterms:modified>
</cp:coreProperties>
</file>