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728" w:rsidRPr="00CF4728" w:rsidRDefault="00BC7147" w:rsidP="00BC7147">
      <w:pPr>
        <w:spacing w:after="0" w:line="240" w:lineRule="auto"/>
        <w:ind w:left="-284" w:right="859"/>
        <w:jc w:val="center"/>
        <w:rPr>
          <w:rFonts w:ascii="Times New Roman" w:hAnsi="Times New Roman" w:cs="Times New Roman"/>
          <w:color w:val="353535"/>
          <w:sz w:val="28"/>
          <w:szCs w:val="28"/>
        </w:rPr>
      </w:pPr>
      <w:r w:rsidRPr="00CF4728">
        <w:rPr>
          <w:rFonts w:ascii="Times New Roman" w:hAnsi="Times New Roman" w:cs="Times New Roman"/>
          <w:color w:val="353535"/>
          <w:sz w:val="28"/>
          <w:szCs w:val="28"/>
        </w:rPr>
        <w:t>Муниципальное</w:t>
      </w:r>
      <w:r w:rsidR="00CF4728" w:rsidRPr="00CF4728">
        <w:rPr>
          <w:rFonts w:ascii="Times New Roman" w:hAnsi="Times New Roman" w:cs="Times New Roman"/>
          <w:color w:val="353535"/>
          <w:sz w:val="28"/>
          <w:szCs w:val="28"/>
        </w:rPr>
        <w:t xml:space="preserve"> бюджетно</w:t>
      </w:r>
      <w:r>
        <w:rPr>
          <w:rFonts w:ascii="Times New Roman" w:hAnsi="Times New Roman" w:cs="Times New Roman"/>
          <w:color w:val="353535"/>
          <w:sz w:val="28"/>
          <w:szCs w:val="28"/>
        </w:rPr>
        <w:t>е дошкольное образовательное учреждение</w:t>
      </w:r>
    </w:p>
    <w:p w:rsidR="00CF4728" w:rsidRPr="00CF4728" w:rsidRDefault="00CF4728" w:rsidP="00CF4728">
      <w:pPr>
        <w:spacing w:after="0" w:line="240" w:lineRule="auto"/>
        <w:ind w:left="1800" w:right="859" w:hanging="881"/>
        <w:jc w:val="center"/>
        <w:rPr>
          <w:rFonts w:ascii="Times New Roman" w:hAnsi="Times New Roman" w:cs="Times New Roman"/>
          <w:b/>
          <w:color w:val="353535"/>
          <w:sz w:val="28"/>
          <w:szCs w:val="28"/>
        </w:rPr>
      </w:pPr>
      <w:r w:rsidRPr="00CF4728">
        <w:rPr>
          <w:rFonts w:ascii="Times New Roman" w:hAnsi="Times New Roman" w:cs="Times New Roman"/>
          <w:b/>
          <w:color w:val="353535"/>
          <w:sz w:val="28"/>
          <w:szCs w:val="28"/>
        </w:rPr>
        <w:t xml:space="preserve"> «Центр развития ребенка – детский сад с. Яковлевка»</w:t>
      </w:r>
    </w:p>
    <w:p w:rsidR="00CF4728" w:rsidRPr="00CF4728" w:rsidRDefault="00CF4728" w:rsidP="00CF4728">
      <w:pPr>
        <w:spacing w:after="0" w:line="240" w:lineRule="auto"/>
        <w:ind w:left="1800" w:right="859" w:hanging="881"/>
        <w:jc w:val="center"/>
        <w:rPr>
          <w:rFonts w:ascii="Times New Roman" w:hAnsi="Times New Roman" w:cs="Times New Roman"/>
          <w:color w:val="353535"/>
          <w:sz w:val="28"/>
          <w:szCs w:val="28"/>
        </w:rPr>
      </w:pPr>
      <w:r w:rsidRPr="00CF4728">
        <w:rPr>
          <w:rFonts w:ascii="Times New Roman" w:hAnsi="Times New Roman" w:cs="Times New Roman"/>
          <w:color w:val="353535"/>
          <w:sz w:val="28"/>
          <w:szCs w:val="28"/>
        </w:rPr>
        <w:t>Яковлевского муниципального округа</w:t>
      </w:r>
    </w:p>
    <w:p w:rsidR="00CF4728" w:rsidRDefault="00CF4728" w:rsidP="00CF4728">
      <w:pPr>
        <w:spacing w:after="0" w:line="240" w:lineRule="auto"/>
        <w:ind w:left="-284"/>
        <w:rPr>
          <w:rFonts w:ascii="Times New Roman" w:hAnsi="Times New Roman" w:cs="Times New Roman"/>
          <w:sz w:val="24"/>
          <w:szCs w:val="24"/>
        </w:rPr>
      </w:pPr>
    </w:p>
    <w:p w:rsidR="00CF4728" w:rsidRDefault="00CF4728" w:rsidP="00CF4728">
      <w:pPr>
        <w:spacing w:after="0" w:line="240" w:lineRule="auto"/>
        <w:ind w:left="-284"/>
        <w:rPr>
          <w:rFonts w:ascii="Times New Roman" w:hAnsi="Times New Roman" w:cs="Times New Roman"/>
          <w:sz w:val="24"/>
          <w:szCs w:val="24"/>
        </w:rPr>
      </w:pPr>
    </w:p>
    <w:p w:rsidR="00CF4728" w:rsidRDefault="00CF4728" w:rsidP="00CF4728">
      <w:pPr>
        <w:spacing w:after="0" w:line="240" w:lineRule="auto"/>
        <w:ind w:left="-284"/>
        <w:rPr>
          <w:rFonts w:ascii="Times New Roman" w:hAnsi="Times New Roman" w:cs="Times New Roman"/>
          <w:sz w:val="24"/>
          <w:szCs w:val="24"/>
        </w:rPr>
      </w:pPr>
    </w:p>
    <w:p w:rsidR="00CF4728" w:rsidRPr="00CF4728" w:rsidRDefault="00CF4728" w:rsidP="00CF4728">
      <w:pPr>
        <w:spacing w:after="0" w:line="240" w:lineRule="auto"/>
        <w:ind w:left="-284"/>
        <w:rPr>
          <w:rFonts w:ascii="Times New Roman" w:hAnsi="Times New Roman" w:cs="Times New Roman"/>
          <w:sz w:val="24"/>
          <w:szCs w:val="24"/>
        </w:rPr>
      </w:pPr>
      <w:r w:rsidRPr="00CF4728">
        <w:rPr>
          <w:rFonts w:ascii="Times New Roman" w:hAnsi="Times New Roman" w:cs="Times New Roman"/>
          <w:sz w:val="24"/>
          <w:szCs w:val="24"/>
        </w:rPr>
        <w:t>ПРИНЯТО                                                                                   УТВЕРЖДАЮ</w:t>
      </w:r>
    </w:p>
    <w:p w:rsidR="0086482A" w:rsidRDefault="00CF4728" w:rsidP="00CF4728">
      <w:pPr>
        <w:spacing w:after="0" w:line="240" w:lineRule="auto"/>
        <w:ind w:left="-284" w:right="-143"/>
        <w:rPr>
          <w:rFonts w:ascii="Times New Roman" w:hAnsi="Times New Roman" w:cs="Times New Roman"/>
          <w:sz w:val="24"/>
          <w:szCs w:val="24"/>
        </w:rPr>
      </w:pPr>
      <w:r>
        <w:rPr>
          <w:rFonts w:ascii="Times New Roman" w:hAnsi="Times New Roman" w:cs="Times New Roman"/>
          <w:sz w:val="24"/>
          <w:szCs w:val="24"/>
        </w:rPr>
        <w:t>н</w:t>
      </w:r>
      <w:r w:rsidRPr="00CF4728">
        <w:rPr>
          <w:rFonts w:ascii="Times New Roman" w:hAnsi="Times New Roman" w:cs="Times New Roman"/>
          <w:sz w:val="24"/>
          <w:szCs w:val="24"/>
        </w:rPr>
        <w:t xml:space="preserve">а заседании педагогического совета            </w:t>
      </w:r>
      <w:r w:rsidR="0086482A">
        <w:rPr>
          <w:rFonts w:ascii="Times New Roman" w:hAnsi="Times New Roman" w:cs="Times New Roman"/>
          <w:sz w:val="24"/>
          <w:szCs w:val="24"/>
        </w:rPr>
        <w:t xml:space="preserve">                 </w:t>
      </w:r>
      <w:r w:rsidRPr="00CF4728">
        <w:rPr>
          <w:rFonts w:ascii="Times New Roman" w:hAnsi="Times New Roman" w:cs="Times New Roman"/>
          <w:sz w:val="24"/>
          <w:szCs w:val="24"/>
        </w:rPr>
        <w:t xml:space="preserve">заведующий </w:t>
      </w:r>
    </w:p>
    <w:p w:rsidR="00CF4728" w:rsidRDefault="0086482A" w:rsidP="00CF4728">
      <w:pPr>
        <w:spacing w:after="0" w:line="240" w:lineRule="auto"/>
        <w:ind w:left="-284" w:right="-143"/>
        <w:rPr>
          <w:rFonts w:ascii="Times New Roman" w:hAnsi="Times New Roman" w:cs="Times New Roman"/>
          <w:sz w:val="24"/>
          <w:szCs w:val="24"/>
        </w:rPr>
      </w:pPr>
      <w:r>
        <w:rPr>
          <w:rFonts w:ascii="Times New Roman" w:hAnsi="Times New Roman" w:cs="Times New Roman"/>
          <w:sz w:val="24"/>
          <w:szCs w:val="24"/>
        </w:rPr>
        <w:t xml:space="preserve">                                                                                            </w:t>
      </w:r>
      <w:r w:rsidR="00CF4728" w:rsidRPr="00CF4728">
        <w:rPr>
          <w:rFonts w:ascii="Times New Roman" w:hAnsi="Times New Roman" w:cs="Times New Roman"/>
          <w:sz w:val="24"/>
          <w:szCs w:val="24"/>
        </w:rPr>
        <w:t>МБДОУ</w:t>
      </w:r>
      <w:r>
        <w:rPr>
          <w:rFonts w:ascii="Times New Roman" w:hAnsi="Times New Roman" w:cs="Times New Roman"/>
          <w:sz w:val="24"/>
          <w:szCs w:val="24"/>
        </w:rPr>
        <w:t xml:space="preserve">        </w:t>
      </w:r>
      <w:r w:rsidR="00CF4728" w:rsidRPr="00CF4728">
        <w:rPr>
          <w:rFonts w:ascii="Times New Roman" w:hAnsi="Times New Roman" w:cs="Times New Roman"/>
          <w:sz w:val="24"/>
          <w:szCs w:val="24"/>
        </w:rPr>
        <w:t xml:space="preserve"> «ЦРР </w:t>
      </w:r>
      <w:proofErr w:type="gramStart"/>
      <w:r w:rsidR="00CF4728" w:rsidRPr="00CF4728">
        <w:rPr>
          <w:rFonts w:ascii="Times New Roman" w:hAnsi="Times New Roman" w:cs="Times New Roman"/>
          <w:sz w:val="24"/>
          <w:szCs w:val="24"/>
        </w:rPr>
        <w:t>с</w:t>
      </w:r>
      <w:proofErr w:type="gramEnd"/>
      <w:r w:rsidR="00CF4728" w:rsidRPr="00CF4728">
        <w:rPr>
          <w:rFonts w:ascii="Times New Roman" w:hAnsi="Times New Roman" w:cs="Times New Roman"/>
          <w:sz w:val="24"/>
          <w:szCs w:val="24"/>
        </w:rPr>
        <w:t>. Я</w:t>
      </w:r>
      <w:r w:rsidR="00CF4728">
        <w:rPr>
          <w:rFonts w:ascii="Times New Roman" w:hAnsi="Times New Roman" w:cs="Times New Roman"/>
          <w:sz w:val="24"/>
          <w:szCs w:val="24"/>
        </w:rPr>
        <w:t>ковлевка»</w:t>
      </w:r>
    </w:p>
    <w:p w:rsidR="00CF4728" w:rsidRDefault="00CF4728" w:rsidP="00CF4728">
      <w:pPr>
        <w:spacing w:after="0" w:line="240" w:lineRule="auto"/>
        <w:ind w:left="-284"/>
        <w:rPr>
          <w:rFonts w:ascii="Times New Roman" w:hAnsi="Times New Roman" w:cs="Times New Roman"/>
          <w:sz w:val="24"/>
          <w:szCs w:val="24"/>
        </w:rPr>
      </w:pPr>
      <w:r w:rsidRPr="00CF4728">
        <w:rPr>
          <w:rFonts w:ascii="Times New Roman" w:hAnsi="Times New Roman" w:cs="Times New Roman"/>
          <w:sz w:val="24"/>
          <w:szCs w:val="24"/>
        </w:rPr>
        <w:t xml:space="preserve">Протокол № </w:t>
      </w:r>
      <w:r w:rsidR="0086482A">
        <w:rPr>
          <w:rFonts w:ascii="Times New Roman" w:hAnsi="Times New Roman" w:cs="Times New Roman"/>
          <w:sz w:val="24"/>
          <w:szCs w:val="24"/>
        </w:rPr>
        <w:t>4</w:t>
      </w:r>
      <w:r w:rsidRPr="00CF4728">
        <w:rPr>
          <w:rFonts w:ascii="Times New Roman" w:hAnsi="Times New Roman" w:cs="Times New Roman"/>
          <w:sz w:val="24"/>
          <w:szCs w:val="24"/>
        </w:rPr>
        <w:t xml:space="preserve">от </w:t>
      </w:r>
      <w:r w:rsidR="0086482A">
        <w:rPr>
          <w:rFonts w:ascii="Times New Roman" w:hAnsi="Times New Roman" w:cs="Times New Roman"/>
          <w:sz w:val="24"/>
          <w:szCs w:val="24"/>
        </w:rPr>
        <w:t>15.04.2024</w:t>
      </w:r>
      <w:r w:rsidRPr="00CF4728">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86482A">
        <w:rPr>
          <w:rFonts w:ascii="Times New Roman" w:hAnsi="Times New Roman" w:cs="Times New Roman"/>
          <w:sz w:val="24"/>
          <w:szCs w:val="24"/>
        </w:rPr>
        <w:t xml:space="preserve">                              </w:t>
      </w:r>
      <w:r>
        <w:rPr>
          <w:rFonts w:ascii="Times New Roman" w:hAnsi="Times New Roman" w:cs="Times New Roman"/>
          <w:sz w:val="24"/>
          <w:szCs w:val="24"/>
        </w:rPr>
        <w:t xml:space="preserve"> </w:t>
      </w:r>
      <w:r w:rsidR="0086482A">
        <w:rPr>
          <w:rFonts w:ascii="Times New Roman" w:hAnsi="Times New Roman" w:cs="Times New Roman"/>
          <w:sz w:val="24"/>
          <w:szCs w:val="24"/>
        </w:rPr>
        <w:t xml:space="preserve">     </w:t>
      </w:r>
      <w:r>
        <w:rPr>
          <w:rFonts w:ascii="Times New Roman" w:hAnsi="Times New Roman" w:cs="Times New Roman"/>
          <w:sz w:val="24"/>
          <w:szCs w:val="24"/>
        </w:rPr>
        <w:t>_____________А. Е. Генералюк</w:t>
      </w:r>
    </w:p>
    <w:p w:rsidR="00CF4728" w:rsidRPr="00CF4728" w:rsidRDefault="00CF4728" w:rsidP="00CF4728">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                                                              </w:t>
      </w:r>
      <w:r w:rsidR="0086482A">
        <w:rPr>
          <w:rFonts w:ascii="Times New Roman" w:hAnsi="Times New Roman" w:cs="Times New Roman"/>
          <w:sz w:val="24"/>
          <w:szCs w:val="24"/>
        </w:rPr>
        <w:t xml:space="preserve">                               </w:t>
      </w:r>
      <w:r>
        <w:rPr>
          <w:rFonts w:ascii="Times New Roman" w:hAnsi="Times New Roman" w:cs="Times New Roman"/>
          <w:sz w:val="24"/>
          <w:szCs w:val="24"/>
        </w:rPr>
        <w:t xml:space="preserve">Приказ </w:t>
      </w:r>
      <w:r w:rsidR="0086482A">
        <w:rPr>
          <w:rFonts w:ascii="Times New Roman" w:hAnsi="Times New Roman" w:cs="Times New Roman"/>
          <w:sz w:val="24"/>
          <w:szCs w:val="24"/>
        </w:rPr>
        <w:t>от 15.05.</w:t>
      </w:r>
      <w:r>
        <w:rPr>
          <w:rFonts w:ascii="Times New Roman" w:hAnsi="Times New Roman" w:cs="Times New Roman"/>
          <w:sz w:val="24"/>
          <w:szCs w:val="24"/>
        </w:rPr>
        <w:t xml:space="preserve"> 202</w:t>
      </w:r>
      <w:r w:rsidR="0086482A">
        <w:rPr>
          <w:rFonts w:ascii="Times New Roman" w:hAnsi="Times New Roman" w:cs="Times New Roman"/>
          <w:sz w:val="24"/>
          <w:szCs w:val="24"/>
        </w:rPr>
        <w:t>4</w:t>
      </w:r>
      <w:r>
        <w:rPr>
          <w:rFonts w:ascii="Times New Roman" w:hAnsi="Times New Roman" w:cs="Times New Roman"/>
          <w:sz w:val="24"/>
          <w:szCs w:val="24"/>
        </w:rPr>
        <w:t xml:space="preserve">  </w:t>
      </w:r>
      <w:r w:rsidR="0086482A">
        <w:rPr>
          <w:rFonts w:ascii="Times New Roman" w:hAnsi="Times New Roman" w:cs="Times New Roman"/>
          <w:sz w:val="24"/>
          <w:szCs w:val="24"/>
        </w:rPr>
        <w:t xml:space="preserve">№ 26 /1 – а  </w:t>
      </w:r>
      <w:r>
        <w:rPr>
          <w:rFonts w:ascii="Times New Roman" w:hAnsi="Times New Roman" w:cs="Times New Roman"/>
          <w:sz w:val="24"/>
          <w:szCs w:val="24"/>
        </w:rPr>
        <w:t xml:space="preserve">                                                                               </w:t>
      </w:r>
    </w:p>
    <w:p w:rsidR="00CF4728" w:rsidRPr="00CF4728" w:rsidRDefault="00CF4728" w:rsidP="00CF4728">
      <w:pPr>
        <w:spacing w:after="0" w:line="240" w:lineRule="auto"/>
        <w:ind w:left="-426"/>
        <w:rPr>
          <w:rFonts w:ascii="Times New Roman" w:hAnsi="Times New Roman" w:cs="Times New Roman"/>
          <w:sz w:val="24"/>
          <w:szCs w:val="24"/>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jc w:val="center"/>
        <w:rPr>
          <w:rFonts w:ascii="Times New Roman" w:hAnsi="Times New Roman" w:cs="Times New Roman"/>
          <w:b/>
          <w:sz w:val="40"/>
          <w:szCs w:val="40"/>
        </w:rPr>
      </w:pPr>
      <w:r w:rsidRPr="00CF4728">
        <w:rPr>
          <w:rFonts w:ascii="Times New Roman" w:hAnsi="Times New Roman" w:cs="Times New Roman"/>
          <w:b/>
          <w:sz w:val="40"/>
          <w:szCs w:val="40"/>
        </w:rPr>
        <w:t>РАБОЧАЯ ПРОГРАММА</w:t>
      </w:r>
    </w:p>
    <w:p w:rsidR="00CF4728" w:rsidRDefault="00CF4728" w:rsidP="00CF4728">
      <w:pPr>
        <w:jc w:val="center"/>
        <w:rPr>
          <w:rFonts w:ascii="Times New Roman" w:hAnsi="Times New Roman" w:cs="Times New Roman"/>
          <w:sz w:val="28"/>
          <w:szCs w:val="28"/>
        </w:rPr>
      </w:pPr>
      <w:r w:rsidRPr="00CF4728">
        <w:rPr>
          <w:rFonts w:ascii="Times New Roman" w:hAnsi="Times New Roman" w:cs="Times New Roman"/>
          <w:sz w:val="28"/>
          <w:szCs w:val="28"/>
        </w:rPr>
        <w:t>ПО ФИНАНСОВОЙ ГРАМОТНОСТИ</w:t>
      </w:r>
    </w:p>
    <w:p w:rsidR="00CF4728" w:rsidRDefault="00CF4728" w:rsidP="00CF4728">
      <w:pPr>
        <w:jc w:val="center"/>
        <w:rPr>
          <w:rFonts w:ascii="Times New Roman" w:hAnsi="Times New Roman" w:cs="Times New Roman"/>
          <w:sz w:val="28"/>
          <w:szCs w:val="28"/>
        </w:rPr>
      </w:pPr>
      <w:r w:rsidRPr="00CF4728">
        <w:rPr>
          <w:rFonts w:ascii="Times New Roman" w:hAnsi="Times New Roman" w:cs="Times New Roman"/>
          <w:sz w:val="28"/>
          <w:szCs w:val="28"/>
        </w:rPr>
        <w:t>В ПОДГОТОВИТЕЛЬНОЙ ГРУППЕ</w:t>
      </w: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BC7147" w:rsidRDefault="00CF4728" w:rsidP="00BC7147">
      <w:pPr>
        <w:jc w:val="right"/>
        <w:rPr>
          <w:rFonts w:ascii="Times New Roman" w:hAnsi="Times New Roman" w:cs="Times New Roman"/>
          <w:sz w:val="28"/>
          <w:szCs w:val="28"/>
        </w:rPr>
      </w:pPr>
      <w:r w:rsidRPr="00CF4728">
        <w:rPr>
          <w:rFonts w:ascii="Times New Roman" w:hAnsi="Times New Roman" w:cs="Times New Roman"/>
          <w:sz w:val="28"/>
          <w:szCs w:val="28"/>
        </w:rPr>
        <w:t xml:space="preserve">                                                                                                                                                                                                          ПОДГОТОВИЛА: </w:t>
      </w:r>
    </w:p>
    <w:p w:rsidR="00CF4728" w:rsidRPr="00CF4728" w:rsidRDefault="00BC7147" w:rsidP="00BC7147">
      <w:pPr>
        <w:jc w:val="right"/>
        <w:rPr>
          <w:rFonts w:ascii="Times New Roman" w:hAnsi="Times New Roman" w:cs="Times New Roman"/>
          <w:sz w:val="28"/>
          <w:szCs w:val="28"/>
        </w:rPr>
      </w:pPr>
      <w:r>
        <w:rPr>
          <w:rFonts w:ascii="Times New Roman" w:hAnsi="Times New Roman" w:cs="Times New Roman"/>
          <w:sz w:val="28"/>
          <w:szCs w:val="28"/>
        </w:rPr>
        <w:t>Воспитатель Малая Марина Ивановна</w:t>
      </w:r>
    </w:p>
    <w:p w:rsidR="00CF4728" w:rsidRPr="00CF4728" w:rsidRDefault="00CF4728" w:rsidP="00BC7147">
      <w:pPr>
        <w:jc w:val="right"/>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86482A" w:rsidRDefault="0086482A" w:rsidP="00BC7147">
      <w:pPr>
        <w:jc w:val="center"/>
        <w:rPr>
          <w:rFonts w:ascii="Times New Roman" w:hAnsi="Times New Roman" w:cs="Times New Roman"/>
          <w:sz w:val="28"/>
          <w:szCs w:val="28"/>
        </w:rPr>
      </w:pPr>
    </w:p>
    <w:p w:rsidR="00BC7147" w:rsidRDefault="00BC7147" w:rsidP="00BC7147">
      <w:pPr>
        <w:jc w:val="center"/>
        <w:rPr>
          <w:rFonts w:ascii="Times New Roman" w:hAnsi="Times New Roman" w:cs="Times New Roman"/>
          <w:sz w:val="28"/>
          <w:szCs w:val="28"/>
        </w:rPr>
      </w:pPr>
      <w:r>
        <w:rPr>
          <w:rFonts w:ascii="Times New Roman" w:hAnsi="Times New Roman" w:cs="Times New Roman"/>
          <w:sz w:val="28"/>
          <w:szCs w:val="28"/>
        </w:rPr>
        <w:t>202</w:t>
      </w:r>
      <w:r w:rsidR="0086482A">
        <w:rPr>
          <w:rFonts w:ascii="Times New Roman" w:hAnsi="Times New Roman" w:cs="Times New Roman"/>
          <w:sz w:val="28"/>
          <w:szCs w:val="28"/>
        </w:rPr>
        <w:t>4</w:t>
      </w:r>
      <w:r>
        <w:rPr>
          <w:rFonts w:ascii="Times New Roman" w:hAnsi="Times New Roman" w:cs="Times New Roman"/>
          <w:sz w:val="28"/>
          <w:szCs w:val="28"/>
        </w:rPr>
        <w:t>г.</w:t>
      </w:r>
    </w:p>
    <w:p w:rsidR="00CF4728" w:rsidRPr="00CF4728"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lastRenderedPageBreak/>
        <w:t xml:space="preserve">Оглавление </w:t>
      </w:r>
    </w:p>
    <w:p w:rsidR="00BC7147" w:rsidRPr="00BC7147" w:rsidRDefault="00CF4728" w:rsidP="00BC7147">
      <w:pPr>
        <w:pStyle w:val="a3"/>
        <w:numPr>
          <w:ilvl w:val="0"/>
          <w:numId w:val="1"/>
        </w:numPr>
        <w:spacing w:after="0" w:line="240" w:lineRule="auto"/>
        <w:rPr>
          <w:rFonts w:ascii="Times New Roman" w:hAnsi="Times New Roman" w:cs="Times New Roman"/>
          <w:sz w:val="28"/>
          <w:szCs w:val="28"/>
        </w:rPr>
      </w:pPr>
      <w:r w:rsidRPr="00BC7147">
        <w:rPr>
          <w:rFonts w:ascii="Times New Roman" w:hAnsi="Times New Roman" w:cs="Times New Roman"/>
          <w:sz w:val="28"/>
          <w:szCs w:val="28"/>
        </w:rPr>
        <w:t xml:space="preserve">ЦЕЛЕВОЙ РАЗДЕЛ. </w:t>
      </w:r>
    </w:p>
    <w:p w:rsidR="00BC7147" w:rsidRDefault="00CF4728" w:rsidP="00BC7147">
      <w:pPr>
        <w:pStyle w:val="a3"/>
        <w:spacing w:after="0" w:line="240" w:lineRule="auto"/>
        <w:ind w:left="1080"/>
        <w:rPr>
          <w:rFonts w:ascii="Times New Roman" w:hAnsi="Times New Roman" w:cs="Times New Roman"/>
          <w:sz w:val="28"/>
          <w:szCs w:val="28"/>
        </w:rPr>
      </w:pPr>
      <w:r w:rsidRPr="00BC7147">
        <w:rPr>
          <w:rFonts w:ascii="Times New Roman" w:hAnsi="Times New Roman" w:cs="Times New Roman"/>
          <w:sz w:val="28"/>
          <w:szCs w:val="28"/>
        </w:rPr>
        <w:t xml:space="preserve"> 1.1. ПОЯСНИТЕЛЬНАЯ ЗАПИСКА </w:t>
      </w:r>
    </w:p>
    <w:p w:rsidR="00BC7147" w:rsidRDefault="00CF4728" w:rsidP="00BC7147">
      <w:pPr>
        <w:pStyle w:val="a3"/>
        <w:spacing w:after="0" w:line="240" w:lineRule="auto"/>
        <w:ind w:left="1080"/>
        <w:rPr>
          <w:rFonts w:ascii="Times New Roman" w:hAnsi="Times New Roman" w:cs="Times New Roman"/>
          <w:sz w:val="28"/>
          <w:szCs w:val="28"/>
        </w:rPr>
      </w:pPr>
      <w:r w:rsidRPr="00BC7147">
        <w:rPr>
          <w:rFonts w:ascii="Times New Roman" w:hAnsi="Times New Roman" w:cs="Times New Roman"/>
          <w:sz w:val="28"/>
          <w:szCs w:val="28"/>
        </w:rPr>
        <w:t xml:space="preserve"> 1.2. Цель и задачи реализации программы</w:t>
      </w:r>
    </w:p>
    <w:p w:rsidR="00BC7147" w:rsidRDefault="00CF4728" w:rsidP="00BC7147">
      <w:pPr>
        <w:pStyle w:val="a3"/>
        <w:spacing w:after="0" w:line="240" w:lineRule="auto"/>
        <w:ind w:left="1080"/>
        <w:rPr>
          <w:rFonts w:ascii="Times New Roman" w:hAnsi="Times New Roman" w:cs="Times New Roman"/>
          <w:sz w:val="28"/>
          <w:szCs w:val="28"/>
        </w:rPr>
      </w:pPr>
      <w:r w:rsidRPr="00BC7147">
        <w:rPr>
          <w:rFonts w:ascii="Times New Roman" w:hAnsi="Times New Roman" w:cs="Times New Roman"/>
          <w:sz w:val="28"/>
          <w:szCs w:val="28"/>
        </w:rPr>
        <w:t xml:space="preserve">1.3. Принципы и подходы к формированию программы </w:t>
      </w:r>
    </w:p>
    <w:p w:rsidR="00CF4728" w:rsidRPr="00BC7147" w:rsidRDefault="00CF4728" w:rsidP="00BC7147">
      <w:pPr>
        <w:pStyle w:val="a3"/>
        <w:spacing w:after="0" w:line="240" w:lineRule="auto"/>
        <w:ind w:left="1080"/>
        <w:rPr>
          <w:rFonts w:ascii="Times New Roman" w:hAnsi="Times New Roman" w:cs="Times New Roman"/>
          <w:sz w:val="28"/>
          <w:szCs w:val="28"/>
        </w:rPr>
      </w:pPr>
      <w:r w:rsidRPr="00BC7147">
        <w:rPr>
          <w:rFonts w:ascii="Times New Roman" w:hAnsi="Times New Roman" w:cs="Times New Roman"/>
          <w:sz w:val="28"/>
          <w:szCs w:val="28"/>
        </w:rPr>
        <w:t xml:space="preserve">1.4. Значимые для разработки и реализации программы характеристики. Психолого-возрастные особенности развития детей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 1.5. Планируемые </w:t>
      </w:r>
      <w:r w:rsidR="00BC7147">
        <w:rPr>
          <w:rFonts w:ascii="Times New Roman" w:hAnsi="Times New Roman" w:cs="Times New Roman"/>
          <w:sz w:val="28"/>
          <w:szCs w:val="28"/>
        </w:rPr>
        <w:t xml:space="preserve">результаты освоения программы </w:t>
      </w:r>
    </w:p>
    <w:p w:rsidR="00BC7147" w:rsidRDefault="00BC7147" w:rsidP="00BC7147">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1.6. Система оценки рез</w:t>
      </w:r>
      <w:r>
        <w:rPr>
          <w:rFonts w:ascii="Times New Roman" w:hAnsi="Times New Roman" w:cs="Times New Roman"/>
          <w:sz w:val="28"/>
          <w:szCs w:val="28"/>
        </w:rPr>
        <w:t xml:space="preserve">ультатов освоения программы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II.</w:t>
      </w:r>
      <w:r w:rsidR="00BC7147">
        <w:rPr>
          <w:rFonts w:ascii="Times New Roman" w:hAnsi="Times New Roman" w:cs="Times New Roman"/>
          <w:sz w:val="28"/>
          <w:szCs w:val="28"/>
        </w:rPr>
        <w:tab/>
      </w:r>
      <w:r w:rsidRPr="00CF4728">
        <w:rPr>
          <w:rFonts w:ascii="Times New Roman" w:hAnsi="Times New Roman" w:cs="Times New Roman"/>
          <w:sz w:val="28"/>
          <w:szCs w:val="28"/>
        </w:rPr>
        <w:t>СОДЕРЖАТЕЛЬНЫЙ РАЗДЕЛ ПРОГРАММЫ</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2.1. Общие положения </w:t>
      </w:r>
    </w:p>
    <w:p w:rsidR="001032C0"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2.2. Описание форм, способов, методов и средств реализации </w:t>
      </w:r>
      <w:r w:rsidR="00BC7147">
        <w:rPr>
          <w:rFonts w:ascii="Times New Roman" w:hAnsi="Times New Roman" w:cs="Times New Roman"/>
          <w:sz w:val="28"/>
          <w:szCs w:val="28"/>
        </w:rPr>
        <w:tab/>
      </w:r>
      <w:r w:rsidR="00BC7147">
        <w:rPr>
          <w:rFonts w:ascii="Times New Roman" w:hAnsi="Times New Roman" w:cs="Times New Roman"/>
          <w:sz w:val="28"/>
          <w:szCs w:val="28"/>
        </w:rPr>
        <w:tab/>
      </w:r>
      <w:r w:rsidR="00BC7147">
        <w:rPr>
          <w:rFonts w:ascii="Times New Roman" w:hAnsi="Times New Roman" w:cs="Times New Roman"/>
          <w:sz w:val="28"/>
          <w:szCs w:val="28"/>
        </w:rPr>
        <w:tab/>
      </w:r>
      <w:r w:rsidRPr="00CF4728">
        <w:rPr>
          <w:rFonts w:ascii="Times New Roman" w:hAnsi="Times New Roman" w:cs="Times New Roman"/>
          <w:sz w:val="28"/>
          <w:szCs w:val="28"/>
        </w:rPr>
        <w:t xml:space="preserve">программы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2.3. Содержание программы </w:t>
      </w:r>
    </w:p>
    <w:p w:rsidR="001032C0"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2.4.Перспективное планирование по программе </w:t>
      </w:r>
    </w:p>
    <w:p w:rsidR="00CF4728" w:rsidRPr="00CF4728"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2.5. Особенности взаимодействия педагогического коллектива с </w:t>
      </w:r>
      <w:r w:rsidR="00BC7147">
        <w:rPr>
          <w:rFonts w:ascii="Times New Roman" w:hAnsi="Times New Roman" w:cs="Times New Roman"/>
          <w:sz w:val="28"/>
          <w:szCs w:val="28"/>
        </w:rPr>
        <w:tab/>
      </w:r>
      <w:r w:rsidRPr="00CF4728">
        <w:rPr>
          <w:rFonts w:ascii="Times New Roman" w:hAnsi="Times New Roman" w:cs="Times New Roman"/>
          <w:sz w:val="28"/>
          <w:szCs w:val="28"/>
        </w:rPr>
        <w:t xml:space="preserve">семьями воспитанников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 2.6.Перспективный план по взаимодействию с семьей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III. ОРГАНИЗАЦИОННЫЙ РАЗДЕЛ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 3.1. Организация развивающей предметно-пространственной среды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 3.2. Материально-техническое обеспечение реализации программы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 Список литературы </w:t>
      </w:r>
    </w:p>
    <w:p w:rsidR="00BC7147" w:rsidRDefault="00BC7147" w:rsidP="00BC7147">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1</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 xml:space="preserve">Приложение 2 </w:t>
      </w:r>
    </w:p>
    <w:p w:rsidR="00BC7147" w:rsidRDefault="00CF4728" w:rsidP="00BC7147">
      <w:pPr>
        <w:spacing w:after="0" w:line="240" w:lineRule="auto"/>
        <w:rPr>
          <w:rFonts w:ascii="Times New Roman" w:hAnsi="Times New Roman" w:cs="Times New Roman"/>
          <w:sz w:val="28"/>
          <w:szCs w:val="28"/>
        </w:rPr>
      </w:pPr>
      <w:r w:rsidRPr="00CF4728">
        <w:rPr>
          <w:rFonts w:ascii="Times New Roman" w:hAnsi="Times New Roman" w:cs="Times New Roman"/>
          <w:sz w:val="28"/>
          <w:szCs w:val="28"/>
        </w:rPr>
        <w:t>Приложение 3</w:t>
      </w:r>
    </w:p>
    <w:p w:rsidR="00CF4728" w:rsidRPr="00CF4728" w:rsidRDefault="00CF4728" w:rsidP="00BC7147">
      <w:pPr>
        <w:spacing w:after="0" w:line="240" w:lineRule="auto"/>
        <w:rPr>
          <w:rFonts w:ascii="Times New Roman" w:hAnsi="Times New Roman" w:cs="Times New Roman"/>
          <w:sz w:val="28"/>
          <w:szCs w:val="28"/>
        </w:rPr>
      </w:pPr>
    </w:p>
    <w:p w:rsidR="00CF4728" w:rsidRPr="00CF4728" w:rsidRDefault="00CF4728" w:rsidP="00BC7147">
      <w:pPr>
        <w:spacing w:after="0" w:line="240" w:lineRule="auto"/>
        <w:rPr>
          <w:rFonts w:ascii="Times New Roman" w:hAnsi="Times New Roman" w:cs="Times New Roman"/>
          <w:sz w:val="28"/>
          <w:szCs w:val="28"/>
        </w:rPr>
      </w:pPr>
    </w:p>
    <w:p w:rsidR="00CF4728" w:rsidRPr="00CF4728" w:rsidRDefault="00CF4728" w:rsidP="00BC7147">
      <w:pPr>
        <w:spacing w:after="0" w:line="240" w:lineRule="auto"/>
        <w:rPr>
          <w:rFonts w:ascii="Times New Roman" w:hAnsi="Times New Roman" w:cs="Times New Roman"/>
          <w:sz w:val="28"/>
          <w:szCs w:val="28"/>
        </w:rPr>
      </w:pPr>
    </w:p>
    <w:p w:rsidR="00CF4728" w:rsidRPr="00CF4728" w:rsidRDefault="00CF4728" w:rsidP="00BC7147">
      <w:pPr>
        <w:spacing w:after="0" w:line="240" w:lineRule="auto"/>
        <w:rPr>
          <w:rFonts w:ascii="Times New Roman" w:hAnsi="Times New Roman" w:cs="Times New Roman"/>
          <w:sz w:val="28"/>
          <w:szCs w:val="28"/>
        </w:rPr>
      </w:pPr>
    </w:p>
    <w:p w:rsidR="00CF4728" w:rsidRPr="00CF4728" w:rsidRDefault="00CF4728" w:rsidP="00BC7147">
      <w:pPr>
        <w:spacing w:after="0" w:line="240" w:lineRule="auto"/>
        <w:rPr>
          <w:rFonts w:ascii="Times New Roman" w:hAnsi="Times New Roman" w:cs="Times New Roman"/>
          <w:sz w:val="28"/>
          <w:szCs w:val="28"/>
        </w:rPr>
      </w:pPr>
    </w:p>
    <w:p w:rsidR="00CF4728" w:rsidRPr="00CF4728" w:rsidRDefault="00CF4728"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BC7147" w:rsidRDefault="00BC7147" w:rsidP="00CF4728">
      <w:pPr>
        <w:rPr>
          <w:rFonts w:ascii="Times New Roman" w:hAnsi="Times New Roman" w:cs="Times New Roman"/>
          <w:sz w:val="28"/>
          <w:szCs w:val="28"/>
        </w:rPr>
      </w:pPr>
    </w:p>
    <w:p w:rsidR="00A501F0" w:rsidRDefault="00A501F0" w:rsidP="00CF4728">
      <w:pPr>
        <w:rPr>
          <w:rFonts w:ascii="Times New Roman" w:hAnsi="Times New Roman" w:cs="Times New Roman"/>
          <w:sz w:val="28"/>
          <w:szCs w:val="28"/>
        </w:rPr>
      </w:pPr>
    </w:p>
    <w:p w:rsidR="00A501F0" w:rsidRPr="00114EBD" w:rsidRDefault="00CF4728" w:rsidP="00114EBD">
      <w:pPr>
        <w:jc w:val="both"/>
        <w:rPr>
          <w:rFonts w:ascii="Times New Roman" w:hAnsi="Times New Roman" w:cs="Times New Roman"/>
          <w:b/>
          <w:sz w:val="28"/>
          <w:szCs w:val="28"/>
        </w:rPr>
      </w:pPr>
      <w:r w:rsidRPr="00114EBD">
        <w:rPr>
          <w:rFonts w:ascii="Times New Roman" w:hAnsi="Times New Roman" w:cs="Times New Roman"/>
          <w:b/>
          <w:sz w:val="28"/>
          <w:szCs w:val="28"/>
        </w:rPr>
        <w:lastRenderedPageBreak/>
        <w:t xml:space="preserve">I. ЦЕЛЕВОЙ РАЗДЕЛ </w:t>
      </w:r>
    </w:p>
    <w:p w:rsidR="00A501F0" w:rsidRPr="00114EBD" w:rsidRDefault="00CF4728" w:rsidP="00114EBD">
      <w:pPr>
        <w:jc w:val="both"/>
        <w:rPr>
          <w:rFonts w:ascii="Times New Roman" w:hAnsi="Times New Roman" w:cs="Times New Roman"/>
          <w:b/>
          <w:sz w:val="28"/>
          <w:szCs w:val="28"/>
        </w:rPr>
      </w:pPr>
      <w:r w:rsidRPr="00114EBD">
        <w:rPr>
          <w:rFonts w:ascii="Times New Roman" w:hAnsi="Times New Roman" w:cs="Times New Roman"/>
          <w:b/>
          <w:sz w:val="28"/>
          <w:szCs w:val="28"/>
        </w:rPr>
        <w:t xml:space="preserve">1.1. ПОЯСНИТЕЛЬНАЯ ЗАПИСКА     </w:t>
      </w:r>
    </w:p>
    <w:p w:rsidR="00114EBD" w:rsidRDefault="00114EBD" w:rsidP="00114EBD">
      <w:pPr>
        <w:jc w:val="both"/>
        <w:rPr>
          <w:rFonts w:ascii="Times New Roman" w:hAnsi="Times New Roman" w:cs="Times New Roman"/>
          <w:sz w:val="28"/>
          <w:szCs w:val="28"/>
        </w:rPr>
      </w:pPr>
      <w:r>
        <w:rPr>
          <w:rFonts w:ascii="Times New Roman" w:hAnsi="Times New Roman" w:cs="Times New Roman"/>
          <w:sz w:val="28"/>
          <w:szCs w:val="28"/>
        </w:rPr>
        <w:tab/>
      </w:r>
      <w:r w:rsidR="00A501F0" w:rsidRPr="00A501F0">
        <w:rPr>
          <w:rFonts w:ascii="Times New Roman" w:hAnsi="Times New Roman" w:cs="Times New Roman"/>
          <w:sz w:val="28"/>
          <w:szCs w:val="28"/>
        </w:rPr>
        <w:t xml:space="preserve">Рабочая образовательная программа </w:t>
      </w:r>
      <w:r w:rsidR="00A501F0">
        <w:rPr>
          <w:rFonts w:ascii="Times New Roman" w:hAnsi="Times New Roman" w:cs="Times New Roman"/>
          <w:sz w:val="28"/>
          <w:szCs w:val="28"/>
        </w:rPr>
        <w:t>разработана</w:t>
      </w:r>
      <w:r w:rsidR="00A501F0" w:rsidRPr="00A501F0">
        <w:rPr>
          <w:rFonts w:ascii="Times New Roman" w:hAnsi="Times New Roman" w:cs="Times New Roman"/>
          <w:sz w:val="28"/>
          <w:szCs w:val="28"/>
        </w:rPr>
        <w:t xml:space="preserve"> (далее рабочая Программа), </w:t>
      </w:r>
      <w:r w:rsidR="00A501F0">
        <w:rPr>
          <w:rFonts w:ascii="Times New Roman" w:hAnsi="Times New Roman" w:cs="Times New Roman"/>
          <w:sz w:val="28"/>
          <w:szCs w:val="28"/>
        </w:rPr>
        <w:t xml:space="preserve">на основе </w:t>
      </w:r>
      <w:r w:rsidR="00A501F0" w:rsidRPr="00A501F0">
        <w:rPr>
          <w:rFonts w:ascii="Times New Roman" w:hAnsi="Times New Roman" w:cs="Times New Roman"/>
          <w:sz w:val="28"/>
          <w:szCs w:val="28"/>
        </w:rPr>
        <w:t>с основной образовательной программой дошк</w:t>
      </w:r>
      <w:r w:rsidR="00A501F0">
        <w:rPr>
          <w:rFonts w:ascii="Times New Roman" w:hAnsi="Times New Roman" w:cs="Times New Roman"/>
          <w:sz w:val="28"/>
          <w:szCs w:val="28"/>
        </w:rPr>
        <w:t>ольного образования МБДОУ «ЦРР с. Яковлевка»</w:t>
      </w:r>
      <w:r w:rsidR="00A501F0" w:rsidRPr="00A501F0">
        <w:rPr>
          <w:rFonts w:ascii="Times New Roman" w:hAnsi="Times New Roman" w:cs="Times New Roman"/>
          <w:sz w:val="28"/>
          <w:szCs w:val="28"/>
        </w:rPr>
        <w:t xml:space="preserve"> федеральной образовательной программой дошкольного образования </w:t>
      </w:r>
      <w:r w:rsidR="00CF4728" w:rsidRPr="00CF4728">
        <w:rPr>
          <w:rFonts w:ascii="Times New Roman" w:hAnsi="Times New Roman" w:cs="Times New Roman"/>
          <w:sz w:val="28"/>
          <w:szCs w:val="28"/>
        </w:rPr>
        <w:t xml:space="preserve">разработана на основе программ А.Д. Шатовой «Экономическое воспитание дошкольников». Учебно – методического пособия. М.: Педагогическое общество России, 2005, Е.А. </w:t>
      </w:r>
      <w:proofErr w:type="spellStart"/>
      <w:r w:rsidR="00CF4728" w:rsidRPr="00CF4728">
        <w:rPr>
          <w:rFonts w:ascii="Times New Roman" w:hAnsi="Times New Roman" w:cs="Times New Roman"/>
          <w:sz w:val="28"/>
          <w:szCs w:val="28"/>
        </w:rPr>
        <w:t>Курак</w:t>
      </w:r>
      <w:proofErr w:type="spellEnd"/>
      <w:r w:rsidR="00CF4728" w:rsidRPr="00CF4728">
        <w:rPr>
          <w:rFonts w:ascii="Times New Roman" w:hAnsi="Times New Roman" w:cs="Times New Roman"/>
          <w:sz w:val="28"/>
          <w:szCs w:val="28"/>
        </w:rPr>
        <w:t xml:space="preserve">, Л.А. </w:t>
      </w:r>
      <w:proofErr w:type="spellStart"/>
      <w:r w:rsidR="00CF4728" w:rsidRPr="00CF4728">
        <w:rPr>
          <w:rFonts w:ascii="Times New Roman" w:hAnsi="Times New Roman" w:cs="Times New Roman"/>
          <w:sz w:val="28"/>
          <w:szCs w:val="28"/>
        </w:rPr>
        <w:t>Михерева</w:t>
      </w:r>
      <w:proofErr w:type="spellEnd"/>
      <w:r w:rsidR="00CF4728" w:rsidRPr="00CF4728">
        <w:rPr>
          <w:rFonts w:ascii="Times New Roman" w:hAnsi="Times New Roman" w:cs="Times New Roman"/>
          <w:sz w:val="28"/>
          <w:szCs w:val="28"/>
        </w:rPr>
        <w:t xml:space="preserve"> «Экономическое воспитание дошкольников» — М., ТЦ СФЕРА, 2002г. </w:t>
      </w:r>
    </w:p>
    <w:p w:rsidR="00114EBD" w:rsidRDefault="00114EBD" w:rsidP="00114EBD">
      <w:pPr>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Программа нацелена на первоначальное экономическое образование детей дошкольного возраста, как фактора их экономической социализации.       Экономика и дошкольник на самом деле, тесно связаны. Детей, точно также, как и взрослых, волнуют финансовые вопросы. Малыши, так или иначе, сталкиваются с миром финансов, обсуждают ли дома мама с папой повышение цен или прибавку к зарплате, или же в магазине игрушек, когда игрушка слишком дорогая и ее купить не могут, или же когда получают в подарок на день рождения конверт с купюрами.                                     </w:t>
      </w:r>
    </w:p>
    <w:p w:rsidR="00114EBD"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Программа поможет детям понять, как зарабатываются деньги, что такое семейный бюджет, почему он ограничен и, как сделать так, ч</w:t>
      </w:r>
      <w:r w:rsidR="00114EBD">
        <w:rPr>
          <w:rFonts w:ascii="Times New Roman" w:hAnsi="Times New Roman" w:cs="Times New Roman"/>
          <w:sz w:val="28"/>
          <w:szCs w:val="28"/>
        </w:rPr>
        <w:t>тобы преумножить достаток.</w:t>
      </w:r>
      <w:r w:rsidRPr="00CF4728">
        <w:rPr>
          <w:rFonts w:ascii="Times New Roman" w:hAnsi="Times New Roman" w:cs="Times New Roman"/>
          <w:sz w:val="28"/>
          <w:szCs w:val="28"/>
        </w:rPr>
        <w:t xml:space="preserve"> «Экономика детям» значима потому, что подразумевает широкую практику применения полученных детьми знаний: и в быту, и в будущей профессии.      </w:t>
      </w:r>
    </w:p>
    <w:p w:rsidR="00D30628" w:rsidRDefault="00114EBD" w:rsidP="00114EBD">
      <w:pPr>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 Одной из важнейших задач дошкольной педагогики является обучение детей азам экономики, формирование экономических представлений.       Это обусловлено переменами в социальной жизни всех членов общества (включая детей дошкольного возраста), значимостью подготовки ребенка к жизни, правильной ориентации его в происходящих экономических явлениях, а также необходимостью преемственности в изучении экономики между первыми ступенями образовательной системы — дошкольным обучением и школой.       Процесс познания экономики не прост для дошкольника. Пониманию многих экономических явлений, развитию познавательного интереса к экономике, созданию положительной мотивации к ее изучению в значительной степени способствует игровая деятельность.  </w:t>
      </w:r>
    </w:p>
    <w:p w:rsidR="00D30628" w:rsidRPr="00114EBD" w:rsidRDefault="00CF4728" w:rsidP="00114EBD">
      <w:pPr>
        <w:jc w:val="both"/>
        <w:rPr>
          <w:rFonts w:ascii="Times New Roman" w:hAnsi="Times New Roman" w:cs="Times New Roman"/>
          <w:b/>
          <w:sz w:val="28"/>
          <w:szCs w:val="28"/>
        </w:rPr>
      </w:pPr>
      <w:r w:rsidRPr="00114EBD">
        <w:rPr>
          <w:rFonts w:ascii="Times New Roman" w:hAnsi="Times New Roman" w:cs="Times New Roman"/>
          <w:b/>
          <w:sz w:val="28"/>
          <w:szCs w:val="28"/>
        </w:rPr>
        <w:t xml:space="preserve">Нормативно-правовая база: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Федеральным государственным образовательным стандартом дошкольного образования (утвержден Приказом Министерства образования и науки РФ от 17.10.2013 г. № 1155);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 октября 2013 г. № 544);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Приказом Минобрнауки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Письмо Федеральной службы по надзору и контролю в сфере образования и науки (Рособрнадзор) от 07.02.2014 301-52-22/05-382.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Конвенция о правах ребенка. Принята резолюцией 44/25 Генеральной </w:t>
      </w:r>
      <w:r w:rsidR="00D30628" w:rsidRPr="00CF4728">
        <w:rPr>
          <w:rFonts w:ascii="Times New Roman" w:hAnsi="Times New Roman" w:cs="Times New Roman"/>
          <w:sz w:val="28"/>
          <w:szCs w:val="28"/>
        </w:rPr>
        <w:t>Ассамблеи от</w:t>
      </w:r>
      <w:r w:rsidRPr="00CF4728">
        <w:rPr>
          <w:rFonts w:ascii="Times New Roman" w:hAnsi="Times New Roman" w:cs="Times New Roman"/>
          <w:sz w:val="28"/>
          <w:szCs w:val="28"/>
        </w:rPr>
        <w:t xml:space="preserve"> 20 ноября 1989 года. ─ ООН 1990.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Федеральный закон от 29 декабря 2012 г. № 273-ФЗ (ред. от 31.12.2014, с изм. от 02.05.2015) «Об образовании в Российской Федерации».</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Федеральный закон 24 июля 1998 г. № 124-ФЗ «Об основных гарантиях прав ребенка в Российской Федерации». </w:t>
      </w:r>
    </w:p>
    <w:p w:rsidR="00D30628" w:rsidRDefault="00D30628" w:rsidP="00114EBD">
      <w:pPr>
        <w:jc w:val="both"/>
        <w:rPr>
          <w:rFonts w:ascii="Times New Roman" w:hAnsi="Times New Roman" w:cs="Times New Roman"/>
          <w:sz w:val="28"/>
          <w:szCs w:val="28"/>
        </w:rPr>
      </w:pPr>
    </w:p>
    <w:p w:rsidR="00D30628" w:rsidRPr="00114EBD" w:rsidRDefault="00CF4728" w:rsidP="00114EBD">
      <w:pPr>
        <w:jc w:val="both"/>
        <w:rPr>
          <w:rFonts w:ascii="Times New Roman" w:hAnsi="Times New Roman" w:cs="Times New Roman"/>
          <w:b/>
          <w:sz w:val="28"/>
          <w:szCs w:val="28"/>
        </w:rPr>
      </w:pPr>
      <w:r w:rsidRPr="00114EBD">
        <w:rPr>
          <w:rFonts w:ascii="Times New Roman" w:hAnsi="Times New Roman" w:cs="Times New Roman"/>
          <w:b/>
          <w:sz w:val="28"/>
          <w:szCs w:val="28"/>
        </w:rPr>
        <w:t xml:space="preserve">Цель и задачи реализации программы       </w:t>
      </w:r>
    </w:p>
    <w:p w:rsidR="00D30628" w:rsidRDefault="00CF4728" w:rsidP="00114EBD">
      <w:pPr>
        <w:jc w:val="both"/>
        <w:rPr>
          <w:rFonts w:ascii="Times New Roman" w:hAnsi="Times New Roman" w:cs="Times New Roman"/>
          <w:sz w:val="28"/>
          <w:szCs w:val="28"/>
        </w:rPr>
      </w:pPr>
      <w:r w:rsidRPr="00740AB9">
        <w:rPr>
          <w:rFonts w:ascii="Times New Roman" w:hAnsi="Times New Roman" w:cs="Times New Roman"/>
          <w:b/>
          <w:sz w:val="28"/>
          <w:szCs w:val="28"/>
        </w:rPr>
        <w:t>Цель</w:t>
      </w:r>
      <w:r w:rsidR="00740AB9">
        <w:rPr>
          <w:rFonts w:ascii="Times New Roman" w:hAnsi="Times New Roman" w:cs="Times New Roman"/>
          <w:sz w:val="28"/>
          <w:szCs w:val="28"/>
        </w:rPr>
        <w:t>:</w:t>
      </w:r>
      <w:r w:rsidRPr="00CF4728">
        <w:rPr>
          <w:rFonts w:ascii="Times New Roman" w:hAnsi="Times New Roman" w:cs="Times New Roman"/>
          <w:sz w:val="28"/>
          <w:szCs w:val="28"/>
        </w:rPr>
        <w:t xml:space="preserve"> раскрыть ребенку окружающий его предметный мир как мир духовных и материальных ценностей, как часть общечеловеческой культуры, сформировать основы экономических компетенций и финансовую грамотность у детей старшего дошкольного возраста.        </w:t>
      </w:r>
    </w:p>
    <w:p w:rsidR="00D30628" w:rsidRPr="00740AB9" w:rsidRDefault="00CF4728" w:rsidP="00114EBD">
      <w:pPr>
        <w:jc w:val="both"/>
        <w:rPr>
          <w:rFonts w:ascii="Times New Roman" w:hAnsi="Times New Roman" w:cs="Times New Roman"/>
          <w:b/>
          <w:sz w:val="28"/>
          <w:szCs w:val="28"/>
        </w:rPr>
      </w:pPr>
      <w:r w:rsidRPr="00740AB9">
        <w:rPr>
          <w:rFonts w:ascii="Times New Roman" w:hAnsi="Times New Roman" w:cs="Times New Roman"/>
          <w:b/>
          <w:sz w:val="28"/>
          <w:szCs w:val="28"/>
        </w:rPr>
        <w:t xml:space="preserve">Задачи: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Обучающие задачи: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Сформировать</w:t>
      </w:r>
      <w:r w:rsidRPr="00CF4728">
        <w:rPr>
          <w:rFonts w:ascii="Times New Roman" w:hAnsi="Times New Roman" w:cs="Times New Roman"/>
          <w:sz w:val="28"/>
          <w:szCs w:val="28"/>
        </w:rPr>
        <w:t xml:space="preserve"> у детей представление о потребностях человека на основе экономических понятий: экономика, потребности, нормы жизни, товар, продукт, услуга, потребители;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Дать</w:t>
      </w:r>
      <w:r w:rsidRPr="00CF4728">
        <w:rPr>
          <w:rFonts w:ascii="Times New Roman" w:hAnsi="Times New Roman" w:cs="Times New Roman"/>
          <w:sz w:val="28"/>
          <w:szCs w:val="28"/>
        </w:rPr>
        <w:t xml:space="preserve"> представление детям о разных видах ресурсов, понятии «экономия ресурсов»; о производителях товаров и услуг;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w:t>
      </w:r>
      <w:r w:rsidR="00740AB9" w:rsidRPr="00CF4728">
        <w:rPr>
          <w:rFonts w:ascii="Times New Roman" w:hAnsi="Times New Roman" w:cs="Times New Roman"/>
          <w:sz w:val="28"/>
          <w:szCs w:val="28"/>
        </w:rPr>
        <w:t>Расширить</w:t>
      </w:r>
      <w:r w:rsidRPr="00CF4728">
        <w:rPr>
          <w:rFonts w:ascii="Times New Roman" w:hAnsi="Times New Roman" w:cs="Times New Roman"/>
          <w:sz w:val="28"/>
          <w:szCs w:val="28"/>
        </w:rPr>
        <w:t xml:space="preserve"> представление об обмене товарами и услугами, о понятии «рынок», «спрос», «предложение», «цена», «заработная плата»; </w:t>
      </w:r>
    </w:p>
    <w:p w:rsidR="00740AB9"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Создать</w:t>
      </w:r>
      <w:r w:rsidRPr="00CF4728">
        <w:rPr>
          <w:rFonts w:ascii="Times New Roman" w:hAnsi="Times New Roman" w:cs="Times New Roman"/>
          <w:sz w:val="28"/>
          <w:szCs w:val="28"/>
        </w:rPr>
        <w:t xml:space="preserve"> на основе принципа интеграции видов детской деятельности, условия для решения практических задач самими детьми;</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Познакомить</w:t>
      </w:r>
      <w:r w:rsidRPr="00CF4728">
        <w:rPr>
          <w:rFonts w:ascii="Times New Roman" w:hAnsi="Times New Roman" w:cs="Times New Roman"/>
          <w:sz w:val="28"/>
          <w:szCs w:val="28"/>
        </w:rPr>
        <w:t xml:space="preserve"> детей с экономическими терминами через экономический словарь, кроссворд, игру, значимость жизненно важных потребностей человека;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Заложить</w:t>
      </w:r>
      <w:r w:rsidRPr="00CF4728">
        <w:rPr>
          <w:rFonts w:ascii="Times New Roman" w:hAnsi="Times New Roman" w:cs="Times New Roman"/>
          <w:sz w:val="28"/>
          <w:szCs w:val="28"/>
        </w:rPr>
        <w:t xml:space="preserve"> основы экономического образа мышления у </w:t>
      </w:r>
      <w:r w:rsidR="00D30628" w:rsidRPr="00CF4728">
        <w:rPr>
          <w:rFonts w:ascii="Times New Roman" w:hAnsi="Times New Roman" w:cs="Times New Roman"/>
          <w:sz w:val="28"/>
          <w:szCs w:val="28"/>
        </w:rPr>
        <w:t>ребёнка</w:t>
      </w:r>
      <w:r w:rsidRPr="00CF4728">
        <w:rPr>
          <w:rFonts w:ascii="Times New Roman" w:hAnsi="Times New Roman" w:cs="Times New Roman"/>
          <w:sz w:val="28"/>
          <w:szCs w:val="28"/>
        </w:rPr>
        <w:t xml:space="preserve"> – дошкольника.  Развивающие задачи:  </w:t>
      </w:r>
    </w:p>
    <w:p w:rsidR="00D30628" w:rsidRDefault="00740AB9" w:rsidP="00114EBD">
      <w:pPr>
        <w:jc w:val="both"/>
        <w:rPr>
          <w:rFonts w:ascii="Times New Roman" w:hAnsi="Times New Roman" w:cs="Times New Roman"/>
          <w:sz w:val="28"/>
          <w:szCs w:val="28"/>
        </w:rPr>
      </w:pPr>
      <w:r>
        <w:rPr>
          <w:rFonts w:ascii="Times New Roman" w:hAnsi="Times New Roman" w:cs="Times New Roman"/>
          <w:sz w:val="28"/>
          <w:szCs w:val="28"/>
        </w:rPr>
        <w:t xml:space="preserve"> </w:t>
      </w:r>
      <w:r w:rsidRPr="00CF4728">
        <w:rPr>
          <w:rFonts w:ascii="Times New Roman" w:hAnsi="Times New Roman" w:cs="Times New Roman"/>
          <w:sz w:val="28"/>
          <w:szCs w:val="28"/>
        </w:rPr>
        <w:t>Развивать</w:t>
      </w:r>
      <w:r w:rsidR="00CF4728" w:rsidRPr="00CF4728">
        <w:rPr>
          <w:rFonts w:ascii="Times New Roman" w:hAnsi="Times New Roman" w:cs="Times New Roman"/>
          <w:sz w:val="28"/>
          <w:szCs w:val="28"/>
        </w:rPr>
        <w:t xml:space="preserve"> ответственность, предприимчивость, расчетливость, самостоятельность.  Воспитательные задачи: </w:t>
      </w:r>
    </w:p>
    <w:p w:rsidR="00D306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Воспитывать</w:t>
      </w:r>
      <w:r w:rsidRPr="00CF4728">
        <w:rPr>
          <w:rFonts w:ascii="Times New Roman" w:hAnsi="Times New Roman" w:cs="Times New Roman"/>
          <w:sz w:val="28"/>
          <w:szCs w:val="28"/>
        </w:rPr>
        <w:t xml:space="preserve"> у детей навыки и привычки речевого этикета, культурного поведения в быту. </w:t>
      </w:r>
    </w:p>
    <w:p w:rsidR="00D30628" w:rsidRPr="00740AB9" w:rsidRDefault="00CF4728" w:rsidP="00114EBD">
      <w:pPr>
        <w:pStyle w:val="a3"/>
        <w:numPr>
          <w:ilvl w:val="1"/>
          <w:numId w:val="1"/>
        </w:numPr>
        <w:jc w:val="both"/>
        <w:rPr>
          <w:rFonts w:ascii="Times New Roman" w:hAnsi="Times New Roman" w:cs="Times New Roman"/>
          <w:b/>
          <w:sz w:val="28"/>
          <w:szCs w:val="28"/>
        </w:rPr>
      </w:pPr>
      <w:r w:rsidRPr="00740AB9">
        <w:rPr>
          <w:rFonts w:ascii="Times New Roman" w:hAnsi="Times New Roman" w:cs="Times New Roman"/>
          <w:b/>
          <w:sz w:val="28"/>
          <w:szCs w:val="28"/>
        </w:rPr>
        <w:t xml:space="preserve">Принципы и подходы к формированию программы </w:t>
      </w:r>
    </w:p>
    <w:p w:rsidR="00D30628" w:rsidRDefault="00CF4728" w:rsidP="00114EBD">
      <w:pPr>
        <w:pStyle w:val="a3"/>
        <w:ind w:left="-426"/>
        <w:jc w:val="both"/>
        <w:rPr>
          <w:rFonts w:ascii="Times New Roman" w:hAnsi="Times New Roman" w:cs="Times New Roman"/>
          <w:sz w:val="28"/>
          <w:szCs w:val="28"/>
        </w:rPr>
      </w:pPr>
      <w:r w:rsidRPr="00D30628">
        <w:rPr>
          <w:rFonts w:ascii="Times New Roman" w:hAnsi="Times New Roman" w:cs="Times New Roman"/>
          <w:sz w:val="28"/>
          <w:szCs w:val="28"/>
        </w:rPr>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Учет индивидуальных особенностей и возможностей детей;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Гармоничного</w:t>
      </w:r>
      <w:r w:rsidRPr="00D30628">
        <w:rPr>
          <w:rFonts w:ascii="Times New Roman" w:hAnsi="Times New Roman" w:cs="Times New Roman"/>
          <w:sz w:val="28"/>
          <w:szCs w:val="28"/>
        </w:rPr>
        <w:t xml:space="preserve"> восприятия экономической культуры;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Экономической</w:t>
      </w:r>
      <w:r w:rsidRPr="00D30628">
        <w:rPr>
          <w:rFonts w:ascii="Times New Roman" w:hAnsi="Times New Roman" w:cs="Times New Roman"/>
          <w:sz w:val="28"/>
          <w:szCs w:val="28"/>
        </w:rPr>
        <w:t xml:space="preserve"> направленности в воспитании;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Целенаправленной</w:t>
      </w:r>
      <w:r w:rsidRPr="00D30628">
        <w:rPr>
          <w:rFonts w:ascii="Times New Roman" w:hAnsi="Times New Roman" w:cs="Times New Roman"/>
          <w:sz w:val="28"/>
          <w:szCs w:val="28"/>
        </w:rPr>
        <w:t xml:space="preserve"> ориентированности на ценностные отношения; целостности;</w:t>
      </w:r>
    </w:p>
    <w:p w:rsidR="00740AB9"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Единство</w:t>
      </w:r>
      <w:r w:rsidRPr="00D30628">
        <w:rPr>
          <w:rFonts w:ascii="Times New Roman" w:hAnsi="Times New Roman" w:cs="Times New Roman"/>
          <w:sz w:val="28"/>
          <w:szCs w:val="28"/>
        </w:rPr>
        <w:t xml:space="preserve"> воспитания, обучения и развития;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Системность</w:t>
      </w:r>
      <w:r w:rsidRPr="00D30628">
        <w:rPr>
          <w:rFonts w:ascii="Times New Roman" w:hAnsi="Times New Roman" w:cs="Times New Roman"/>
          <w:sz w:val="28"/>
          <w:szCs w:val="28"/>
        </w:rPr>
        <w:t xml:space="preserve"> и последовательность;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Сочетание</w:t>
      </w:r>
      <w:r w:rsidRPr="00D30628">
        <w:rPr>
          <w:rFonts w:ascii="Times New Roman" w:hAnsi="Times New Roman" w:cs="Times New Roman"/>
          <w:sz w:val="28"/>
          <w:szCs w:val="28"/>
        </w:rPr>
        <w:t xml:space="preserve"> коллективных и индивидуальных форм работы;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Наглядность</w:t>
      </w:r>
      <w:r w:rsidRPr="00D30628">
        <w:rPr>
          <w:rFonts w:ascii="Times New Roman" w:hAnsi="Times New Roman" w:cs="Times New Roman"/>
          <w:sz w:val="28"/>
          <w:szCs w:val="28"/>
        </w:rPr>
        <w:t xml:space="preserve">;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Доступность</w:t>
      </w:r>
      <w:r w:rsidRPr="00D30628">
        <w:rPr>
          <w:rFonts w:ascii="Times New Roman" w:hAnsi="Times New Roman" w:cs="Times New Roman"/>
          <w:sz w:val="28"/>
          <w:szCs w:val="28"/>
        </w:rPr>
        <w:t xml:space="preserve">; </w:t>
      </w:r>
    </w:p>
    <w:p w:rsidR="00D30628" w:rsidRDefault="00CF4728" w:rsidP="00740AB9">
      <w:pPr>
        <w:pStyle w:val="a3"/>
        <w:ind w:left="-567"/>
        <w:jc w:val="both"/>
        <w:rPr>
          <w:rFonts w:ascii="Times New Roman" w:hAnsi="Times New Roman" w:cs="Times New Roman"/>
          <w:sz w:val="28"/>
          <w:szCs w:val="28"/>
        </w:rPr>
      </w:pPr>
      <w:r w:rsidRPr="00D30628">
        <w:rPr>
          <w:rFonts w:ascii="Times New Roman" w:hAnsi="Times New Roman" w:cs="Times New Roman"/>
          <w:sz w:val="28"/>
          <w:szCs w:val="28"/>
        </w:rPr>
        <w:t xml:space="preserve"> </w:t>
      </w:r>
      <w:r w:rsidR="00740AB9" w:rsidRPr="00D30628">
        <w:rPr>
          <w:rFonts w:ascii="Times New Roman" w:hAnsi="Times New Roman" w:cs="Times New Roman"/>
          <w:sz w:val="28"/>
          <w:szCs w:val="28"/>
        </w:rPr>
        <w:t>Активность</w:t>
      </w:r>
      <w:r w:rsidRPr="00D30628">
        <w:rPr>
          <w:rFonts w:ascii="Times New Roman" w:hAnsi="Times New Roman" w:cs="Times New Roman"/>
          <w:sz w:val="28"/>
          <w:szCs w:val="28"/>
        </w:rPr>
        <w:t xml:space="preserve">. </w:t>
      </w:r>
    </w:p>
    <w:p w:rsidR="00D30628" w:rsidRPr="00740AB9" w:rsidRDefault="00740AB9" w:rsidP="00114EBD">
      <w:pPr>
        <w:pStyle w:val="a3"/>
        <w:ind w:left="-284"/>
        <w:jc w:val="both"/>
        <w:rPr>
          <w:rFonts w:ascii="Times New Roman" w:hAnsi="Times New Roman" w:cs="Times New Roman"/>
          <w:sz w:val="28"/>
          <w:szCs w:val="28"/>
          <w:u w:val="single"/>
        </w:rPr>
      </w:pPr>
      <w:r w:rsidRPr="00740AB9">
        <w:rPr>
          <w:rFonts w:ascii="Times New Roman" w:hAnsi="Times New Roman" w:cs="Times New Roman"/>
          <w:sz w:val="28"/>
          <w:szCs w:val="28"/>
          <w:u w:val="single"/>
        </w:rPr>
        <w:tab/>
      </w:r>
      <w:r w:rsidR="00CF4728" w:rsidRPr="00740AB9">
        <w:rPr>
          <w:rFonts w:ascii="Times New Roman" w:hAnsi="Times New Roman" w:cs="Times New Roman"/>
          <w:sz w:val="28"/>
          <w:szCs w:val="28"/>
          <w:u w:val="single"/>
        </w:rPr>
        <w:t xml:space="preserve">Значимые для разработки и реализации программы характеристики.   Психолого-возрастные особенности развития детей: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ab/>
        <w:t xml:space="preserve">1. </w:t>
      </w:r>
      <w:r w:rsidR="00CF4728" w:rsidRPr="00D30628">
        <w:rPr>
          <w:rFonts w:ascii="Times New Roman" w:hAnsi="Times New Roman" w:cs="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ab/>
        <w:t xml:space="preserve">2. </w:t>
      </w:r>
      <w:r w:rsidR="00CF4728" w:rsidRPr="00D30628">
        <w:rPr>
          <w:rFonts w:ascii="Times New Roman" w:hAnsi="Times New Roman" w:cs="Times New Roman"/>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w:t>
      </w:r>
      <w:r w:rsidR="00CF4728" w:rsidRPr="00D30628">
        <w:rPr>
          <w:rFonts w:ascii="Times New Roman" w:hAnsi="Times New Roman" w:cs="Times New Roman"/>
          <w:sz w:val="28"/>
          <w:szCs w:val="28"/>
        </w:rPr>
        <w:lastRenderedPageBreak/>
        <w:t xml:space="preserve">как в условиях семьи, так и в условиях дошкольного образовательного учреждения (группы).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ab/>
        <w:t xml:space="preserve">3. </w:t>
      </w:r>
      <w:r w:rsidR="00CF4728" w:rsidRPr="00D30628">
        <w:rPr>
          <w:rFonts w:ascii="Times New Roman" w:hAnsi="Times New Roman" w:cs="Times New Roman"/>
          <w:sz w:val="28"/>
          <w:szCs w:val="28"/>
        </w:rPr>
        <w:t xml:space="preserve"> Возрастная характеристика детей 6-7 лет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D30628">
        <w:rPr>
          <w:rFonts w:ascii="Times New Roman" w:hAnsi="Times New Roman" w:cs="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w:t>
      </w:r>
      <w:r w:rsidR="00CF4728" w:rsidRPr="00CF4728">
        <w:rPr>
          <w:rFonts w:ascii="Times New Roman" w:hAnsi="Times New Roman" w:cs="Times New Roman"/>
          <w:sz w:val="28"/>
          <w:szCs w:val="28"/>
        </w:rPr>
        <w:t xml:space="preserve">значимые жизненные ситуации, например, свадьбу, рождение ребенка, болезнь, работу взрослых.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w:t>
      </w:r>
      <w:r w:rsidR="00CF4728" w:rsidRPr="00CF4728">
        <w:rPr>
          <w:rFonts w:ascii="Times New Roman" w:hAnsi="Times New Roman" w:cs="Times New Roman"/>
          <w:sz w:val="28"/>
          <w:szCs w:val="28"/>
        </w:rPr>
        <w:lastRenderedPageBreak/>
        <w:t xml:space="preserve">выполнения; способны выполнять различные по степени сложности постройки, как по собственному замыслу, так и по условиям.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w:t>
      </w:r>
    </w:p>
    <w:p w:rsidR="00740AB9"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w:t>
      </w:r>
      <w:r w:rsidR="00CF4728" w:rsidRPr="00CF4728">
        <w:rPr>
          <w:rFonts w:ascii="Times New Roman" w:hAnsi="Times New Roman" w:cs="Times New Roman"/>
          <w:sz w:val="28"/>
          <w:szCs w:val="28"/>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86482A" w:rsidRDefault="0086482A" w:rsidP="00114EBD">
      <w:pPr>
        <w:pStyle w:val="a3"/>
        <w:ind w:left="-284"/>
        <w:jc w:val="both"/>
        <w:rPr>
          <w:rFonts w:ascii="Times New Roman" w:hAnsi="Times New Roman" w:cs="Times New Roman"/>
          <w:b/>
          <w:sz w:val="28"/>
          <w:szCs w:val="28"/>
        </w:rPr>
      </w:pPr>
    </w:p>
    <w:p w:rsidR="00740AB9" w:rsidRPr="00740AB9" w:rsidRDefault="00CF4728" w:rsidP="00114EBD">
      <w:pPr>
        <w:pStyle w:val="a3"/>
        <w:ind w:left="-284"/>
        <w:jc w:val="both"/>
        <w:rPr>
          <w:rFonts w:ascii="Times New Roman" w:hAnsi="Times New Roman" w:cs="Times New Roman"/>
          <w:b/>
          <w:sz w:val="28"/>
          <w:szCs w:val="28"/>
        </w:rPr>
      </w:pPr>
      <w:r w:rsidRPr="00740AB9">
        <w:rPr>
          <w:rFonts w:ascii="Times New Roman" w:hAnsi="Times New Roman" w:cs="Times New Roman"/>
          <w:b/>
          <w:sz w:val="28"/>
          <w:szCs w:val="28"/>
        </w:rPr>
        <w:lastRenderedPageBreak/>
        <w:t xml:space="preserve">1.5. Планируемые результаты освоения программы    </w:t>
      </w:r>
    </w:p>
    <w:p w:rsidR="00740AB9"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 - 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D30628"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 </w:t>
      </w:r>
    </w:p>
    <w:p w:rsidR="00D30628" w:rsidRPr="00740AB9" w:rsidRDefault="00D30628" w:rsidP="00114EBD">
      <w:pPr>
        <w:pStyle w:val="a3"/>
        <w:ind w:left="-284"/>
        <w:jc w:val="both"/>
        <w:rPr>
          <w:rFonts w:ascii="Times New Roman" w:hAnsi="Times New Roman" w:cs="Times New Roman"/>
          <w:sz w:val="28"/>
          <w:szCs w:val="28"/>
          <w:u w:val="single"/>
        </w:rPr>
      </w:pPr>
      <w:r>
        <w:rPr>
          <w:rFonts w:ascii="Times New Roman" w:hAnsi="Times New Roman" w:cs="Times New Roman"/>
          <w:sz w:val="28"/>
          <w:szCs w:val="28"/>
        </w:rPr>
        <w:tab/>
      </w:r>
      <w:r w:rsidR="00CF4728" w:rsidRPr="00740AB9">
        <w:rPr>
          <w:rFonts w:ascii="Times New Roman" w:hAnsi="Times New Roman" w:cs="Times New Roman"/>
          <w:sz w:val="28"/>
          <w:szCs w:val="28"/>
          <w:u w:val="single"/>
        </w:rPr>
        <w:t xml:space="preserve">Целевые ориентиры на этапе завершения дошкольного образования:  </w:t>
      </w:r>
    </w:p>
    <w:p w:rsidR="00740AB9"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Применять</w:t>
      </w:r>
      <w:r w:rsidRPr="00CF4728">
        <w:rPr>
          <w:rFonts w:ascii="Times New Roman" w:hAnsi="Times New Roman" w:cs="Times New Roman"/>
          <w:sz w:val="28"/>
          <w:szCs w:val="28"/>
        </w:rPr>
        <w:t xml:space="preserve"> в игровой деятельности основные экономические понятия и категории, которым было уделено внимание в ходе реализации проектных мероприятий (деньги, цена, товар, семейный бюджет и пр.);</w:t>
      </w:r>
    </w:p>
    <w:p w:rsidR="00D30628"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Осознавать</w:t>
      </w:r>
      <w:r w:rsidRPr="00CF4728">
        <w:rPr>
          <w:rFonts w:ascii="Times New Roman" w:hAnsi="Times New Roman" w:cs="Times New Roman"/>
          <w:sz w:val="28"/>
          <w:szCs w:val="28"/>
        </w:rPr>
        <w:t xml:space="preserve"> и соизмерять свои потребности и возможности;  </w:t>
      </w:r>
    </w:p>
    <w:p w:rsidR="00D30628"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Иметь</w:t>
      </w:r>
      <w:r w:rsidRPr="00CF4728">
        <w:rPr>
          <w:rFonts w:ascii="Times New Roman" w:hAnsi="Times New Roman" w:cs="Times New Roman"/>
          <w:sz w:val="28"/>
          <w:szCs w:val="28"/>
        </w:rPr>
        <w:t xml:space="preserve"> представление о том, что зарплата – это оплата за количество и качество </w:t>
      </w:r>
      <w:r w:rsidR="00740AB9">
        <w:rPr>
          <w:rFonts w:ascii="Times New Roman" w:hAnsi="Times New Roman" w:cs="Times New Roman"/>
          <w:sz w:val="28"/>
          <w:szCs w:val="28"/>
        </w:rPr>
        <w:tab/>
      </w:r>
      <w:r w:rsidRPr="00CF4728">
        <w:rPr>
          <w:rFonts w:ascii="Times New Roman" w:hAnsi="Times New Roman" w:cs="Times New Roman"/>
          <w:sz w:val="28"/>
          <w:szCs w:val="28"/>
        </w:rPr>
        <w:t xml:space="preserve">труда, пенсии за прошлый труд, а пособия на детей – это аванс детям в расчете </w:t>
      </w:r>
      <w:r w:rsidR="00740AB9">
        <w:rPr>
          <w:rFonts w:ascii="Times New Roman" w:hAnsi="Times New Roman" w:cs="Times New Roman"/>
          <w:sz w:val="28"/>
          <w:szCs w:val="28"/>
        </w:rPr>
        <w:tab/>
      </w:r>
      <w:r w:rsidRPr="00CF4728">
        <w:rPr>
          <w:rFonts w:ascii="Times New Roman" w:hAnsi="Times New Roman" w:cs="Times New Roman"/>
          <w:sz w:val="28"/>
          <w:szCs w:val="28"/>
        </w:rPr>
        <w:t xml:space="preserve">на их будущий труд;  </w:t>
      </w:r>
    </w:p>
    <w:p w:rsidR="00D30628"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Понимать</w:t>
      </w:r>
      <w:r w:rsidRPr="00CF4728">
        <w:rPr>
          <w:rFonts w:ascii="Times New Roman" w:hAnsi="Times New Roman" w:cs="Times New Roman"/>
          <w:sz w:val="28"/>
          <w:szCs w:val="28"/>
        </w:rPr>
        <w:t xml:space="preserve">, что расходы семьи не должны быть расточительными;  </w:t>
      </w:r>
    </w:p>
    <w:p w:rsidR="00740AB9"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Осознавать</w:t>
      </w:r>
      <w:r w:rsidRPr="00CF4728">
        <w:rPr>
          <w:rFonts w:ascii="Times New Roman" w:hAnsi="Times New Roman" w:cs="Times New Roman"/>
          <w:sz w:val="28"/>
          <w:szCs w:val="28"/>
        </w:rPr>
        <w:t xml:space="preserve">, что сбережения семьи – это денежные средства, которые могут </w:t>
      </w:r>
      <w:r w:rsidR="00740AB9">
        <w:rPr>
          <w:rFonts w:ascii="Times New Roman" w:hAnsi="Times New Roman" w:cs="Times New Roman"/>
          <w:sz w:val="28"/>
          <w:szCs w:val="28"/>
        </w:rPr>
        <w:tab/>
      </w:r>
      <w:r w:rsidRPr="00CF4728">
        <w:rPr>
          <w:rFonts w:ascii="Times New Roman" w:hAnsi="Times New Roman" w:cs="Times New Roman"/>
          <w:sz w:val="28"/>
          <w:szCs w:val="28"/>
        </w:rPr>
        <w:t xml:space="preserve">остаться, если разумно расходовать свои доходы, и могут быть использованы </w:t>
      </w:r>
      <w:r w:rsidR="00740AB9">
        <w:rPr>
          <w:rFonts w:ascii="Times New Roman" w:hAnsi="Times New Roman" w:cs="Times New Roman"/>
          <w:sz w:val="28"/>
          <w:szCs w:val="28"/>
        </w:rPr>
        <w:tab/>
      </w:r>
      <w:r w:rsidRPr="00CF4728">
        <w:rPr>
          <w:rFonts w:ascii="Times New Roman" w:hAnsi="Times New Roman" w:cs="Times New Roman"/>
          <w:sz w:val="28"/>
          <w:szCs w:val="28"/>
        </w:rPr>
        <w:t xml:space="preserve">для отдыха всей семьей или приобретения необходимых, вещей; </w:t>
      </w:r>
    </w:p>
    <w:p w:rsidR="00D30628"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Понимать</w:t>
      </w:r>
      <w:r w:rsidRPr="00CF4728">
        <w:rPr>
          <w:rFonts w:ascii="Times New Roman" w:hAnsi="Times New Roman" w:cs="Times New Roman"/>
          <w:sz w:val="28"/>
          <w:szCs w:val="28"/>
        </w:rPr>
        <w:t xml:space="preserve">, что сначала зарабатываем – затем расходуем;  </w:t>
      </w:r>
    </w:p>
    <w:p w:rsidR="00740AB9"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Иметь</w:t>
      </w:r>
      <w:r w:rsidRPr="00CF4728">
        <w:rPr>
          <w:rFonts w:ascii="Times New Roman" w:hAnsi="Times New Roman" w:cs="Times New Roman"/>
          <w:sz w:val="28"/>
          <w:szCs w:val="28"/>
        </w:rPr>
        <w:t xml:space="preserve"> представления об элементарных правилах финансовой безопасности;</w:t>
      </w:r>
    </w:p>
    <w:p w:rsidR="00D30628"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Осознавать</w:t>
      </w:r>
      <w:r w:rsidRPr="00CF4728">
        <w:rPr>
          <w:rFonts w:ascii="Times New Roman" w:hAnsi="Times New Roman" w:cs="Times New Roman"/>
          <w:sz w:val="28"/>
          <w:szCs w:val="28"/>
        </w:rPr>
        <w:t xml:space="preserve"> главные ценности – жизнь, отношения, радость и здоровье близких людей – за деньги не купишь;  </w:t>
      </w:r>
    </w:p>
    <w:p w:rsidR="00D30628" w:rsidRDefault="00CF4728" w:rsidP="00114EBD">
      <w:pPr>
        <w:pStyle w:val="a3"/>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40AB9" w:rsidRPr="00CF4728">
        <w:rPr>
          <w:rFonts w:ascii="Times New Roman" w:hAnsi="Times New Roman" w:cs="Times New Roman"/>
          <w:sz w:val="28"/>
          <w:szCs w:val="28"/>
        </w:rPr>
        <w:t>Следовать</w:t>
      </w:r>
      <w:r w:rsidRPr="00CF4728">
        <w:rPr>
          <w:rFonts w:ascii="Times New Roman" w:hAnsi="Times New Roman" w:cs="Times New Roman"/>
          <w:sz w:val="28"/>
          <w:szCs w:val="28"/>
        </w:rPr>
        <w:t xml:space="preserve"> социальным нормам и общепринятым правилам общества. </w:t>
      </w:r>
    </w:p>
    <w:p w:rsidR="00740AB9" w:rsidRDefault="00740AB9" w:rsidP="00114EBD">
      <w:pPr>
        <w:pStyle w:val="a3"/>
        <w:ind w:left="-284"/>
        <w:jc w:val="both"/>
        <w:rPr>
          <w:rFonts w:ascii="Times New Roman" w:hAnsi="Times New Roman" w:cs="Times New Roman"/>
          <w:sz w:val="28"/>
          <w:szCs w:val="28"/>
        </w:rPr>
      </w:pPr>
    </w:p>
    <w:p w:rsidR="00D30628" w:rsidRPr="00740AB9" w:rsidRDefault="00CF4728" w:rsidP="00114EBD">
      <w:pPr>
        <w:pStyle w:val="a3"/>
        <w:ind w:left="-284"/>
        <w:jc w:val="both"/>
        <w:rPr>
          <w:rFonts w:ascii="Times New Roman" w:hAnsi="Times New Roman" w:cs="Times New Roman"/>
          <w:b/>
          <w:sz w:val="28"/>
          <w:szCs w:val="28"/>
        </w:rPr>
      </w:pPr>
      <w:r w:rsidRPr="00740AB9">
        <w:rPr>
          <w:rFonts w:ascii="Times New Roman" w:hAnsi="Times New Roman" w:cs="Times New Roman"/>
          <w:b/>
          <w:sz w:val="28"/>
          <w:szCs w:val="28"/>
        </w:rPr>
        <w:t>1.6. Система оценки</w:t>
      </w:r>
      <w:r w:rsidR="00740AB9">
        <w:rPr>
          <w:rFonts w:ascii="Times New Roman" w:hAnsi="Times New Roman" w:cs="Times New Roman"/>
          <w:b/>
          <w:sz w:val="28"/>
          <w:szCs w:val="28"/>
        </w:rPr>
        <w:t xml:space="preserve"> результатов освоения программы</w:t>
      </w:r>
    </w:p>
    <w:p w:rsidR="00D30628" w:rsidRDefault="00740AB9" w:rsidP="00114EBD">
      <w:pPr>
        <w:pStyle w:val="a3"/>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Мониторинг образовательного процесса проводится 2 раза в год в начале сентября и в конце мая. Мониторинг проводит воспитатель. Основной задачей мониторинга является определение степени освоения ребёнком программы по </w:t>
      </w:r>
      <w:r w:rsidR="00CF4728" w:rsidRPr="00CF4728">
        <w:rPr>
          <w:rFonts w:ascii="Times New Roman" w:hAnsi="Times New Roman" w:cs="Times New Roman"/>
          <w:sz w:val="28"/>
          <w:szCs w:val="28"/>
        </w:rPr>
        <w:lastRenderedPageBreak/>
        <w:t xml:space="preserve">основам финансовой грамотности. Данные о результатах мониторинга заносятся в диагностический лист освоения знаний детей в рамках программы. Анализ диагностического листа позволяет оценить эффективность образовательного процесса в дошкольном образовательном учреждении по финансовой грамотности дошкольников по программе «Дошкольник и экономика» автор А.Д. Шатова, «Введение в мир экономики, или как мы играем в экономику» автор А.А. Смоленцева.    </w:t>
      </w:r>
    </w:p>
    <w:p w:rsidR="00D30628" w:rsidRPr="00740AB9" w:rsidRDefault="00CF4728" w:rsidP="00114EBD">
      <w:pPr>
        <w:pStyle w:val="a3"/>
        <w:ind w:left="-284"/>
        <w:jc w:val="both"/>
        <w:rPr>
          <w:rFonts w:ascii="Times New Roman" w:hAnsi="Times New Roman" w:cs="Times New Roman"/>
          <w:sz w:val="28"/>
          <w:szCs w:val="28"/>
          <w:u w:val="single"/>
        </w:rPr>
      </w:pPr>
      <w:r w:rsidRPr="00740AB9">
        <w:rPr>
          <w:rFonts w:ascii="Times New Roman" w:hAnsi="Times New Roman" w:cs="Times New Roman"/>
          <w:sz w:val="28"/>
          <w:szCs w:val="28"/>
          <w:u w:val="single"/>
        </w:rPr>
        <w:t xml:space="preserve">Уровни усвоения программы (по А. А. Шатовой) </w:t>
      </w:r>
    </w:p>
    <w:p w:rsidR="00CF4728" w:rsidRPr="00CF4728" w:rsidRDefault="00CF4728" w:rsidP="00114EBD">
      <w:pPr>
        <w:pStyle w:val="a3"/>
        <w:ind w:left="-284"/>
        <w:jc w:val="both"/>
        <w:rPr>
          <w:rFonts w:ascii="Times New Roman" w:hAnsi="Times New Roman" w:cs="Times New Roman"/>
          <w:sz w:val="28"/>
          <w:szCs w:val="28"/>
        </w:rPr>
      </w:pPr>
      <w:r w:rsidRPr="00740AB9">
        <w:rPr>
          <w:rFonts w:ascii="Times New Roman" w:hAnsi="Times New Roman" w:cs="Times New Roman"/>
          <w:sz w:val="28"/>
          <w:szCs w:val="28"/>
          <w:u w:val="single"/>
        </w:rPr>
        <w:t>Высокий:</w:t>
      </w:r>
      <w:r w:rsidRPr="00CF4728">
        <w:rPr>
          <w:rFonts w:ascii="Times New Roman" w:hAnsi="Times New Roman" w:cs="Times New Roman"/>
          <w:sz w:val="28"/>
          <w:szCs w:val="28"/>
        </w:rPr>
        <w:t xml:space="preserve"> Ребенок проявляет ярко выраженное эмоциональное отношение к заданиям экономического содержания. Активно отвечает на вопросы, проявляет любознательность, задает вопросы экономического характера. Использует в речи экономические термины. Устойчивое отрицательное отношение к жадности, корыстолюбию, лени, лживости. Уверен в своих силах, способен к длительному сосредоточению. Проявляет настойчивость. </w:t>
      </w:r>
    </w:p>
    <w:p w:rsidR="0010113B" w:rsidRDefault="00CF4728" w:rsidP="00114EBD">
      <w:pPr>
        <w:ind w:left="-284"/>
        <w:jc w:val="both"/>
        <w:rPr>
          <w:rFonts w:ascii="Times New Roman" w:hAnsi="Times New Roman" w:cs="Times New Roman"/>
          <w:sz w:val="28"/>
          <w:szCs w:val="28"/>
        </w:rPr>
      </w:pPr>
      <w:r w:rsidRPr="00740AB9">
        <w:rPr>
          <w:rFonts w:ascii="Times New Roman" w:hAnsi="Times New Roman" w:cs="Times New Roman"/>
          <w:sz w:val="28"/>
          <w:szCs w:val="28"/>
          <w:u w:val="single"/>
        </w:rPr>
        <w:t>Средний:</w:t>
      </w:r>
      <w:r w:rsidRPr="00CF4728">
        <w:rPr>
          <w:rFonts w:ascii="Times New Roman" w:hAnsi="Times New Roman" w:cs="Times New Roman"/>
          <w:sz w:val="28"/>
          <w:szCs w:val="28"/>
        </w:rPr>
        <w:t xml:space="preserve"> Ребенок проявляет интерес к большинству заданий. Отвечает на вопросы, но сам вопросов не задает. Выполняет задания с незначительной помощью взрослого. Отношение к отрицательным нравственным качествам не устойчивое. Низкий: Ребенок не всегда уверен в своих силах. Затруднения преодолевает по побуждению воспитателя. Проявляет ситуативный интерес к заданиям. Пассивен, отвечает только на те вопросы, с которыми знаком по личному опыту. Низкий уровень самостоятельности. Осуждает жадность, лень, лживость с нацеливания взрослого.</w:t>
      </w:r>
    </w:p>
    <w:p w:rsidR="0010113B" w:rsidRPr="00740AB9" w:rsidRDefault="00CF4728" w:rsidP="00114EBD">
      <w:pPr>
        <w:ind w:left="-284"/>
        <w:jc w:val="both"/>
        <w:rPr>
          <w:rFonts w:ascii="Times New Roman" w:hAnsi="Times New Roman" w:cs="Times New Roman"/>
          <w:b/>
          <w:sz w:val="28"/>
          <w:szCs w:val="28"/>
        </w:rPr>
      </w:pPr>
      <w:r w:rsidRPr="00740AB9">
        <w:rPr>
          <w:rFonts w:ascii="Times New Roman" w:hAnsi="Times New Roman" w:cs="Times New Roman"/>
          <w:b/>
          <w:sz w:val="28"/>
          <w:szCs w:val="28"/>
        </w:rPr>
        <w:t xml:space="preserve"> II.СОДЕРЖАТЕЛЬНЫЙ РАЗДЕЛ ПРОГРАММЫ     </w:t>
      </w:r>
    </w:p>
    <w:p w:rsidR="00740AB9" w:rsidRPr="00740AB9" w:rsidRDefault="00CF4728" w:rsidP="00114EBD">
      <w:pPr>
        <w:ind w:left="-284"/>
        <w:jc w:val="both"/>
        <w:rPr>
          <w:rFonts w:ascii="Times New Roman" w:hAnsi="Times New Roman" w:cs="Times New Roman"/>
          <w:b/>
          <w:sz w:val="28"/>
          <w:szCs w:val="28"/>
        </w:rPr>
      </w:pPr>
      <w:r w:rsidRPr="00740AB9">
        <w:rPr>
          <w:rFonts w:ascii="Times New Roman" w:hAnsi="Times New Roman" w:cs="Times New Roman"/>
          <w:b/>
          <w:sz w:val="28"/>
          <w:szCs w:val="28"/>
        </w:rPr>
        <w:t xml:space="preserve">  2.1. Общие положения       </w:t>
      </w:r>
    </w:p>
    <w:p w:rsidR="0010113B" w:rsidRDefault="00740AB9" w:rsidP="00114EBD">
      <w:pPr>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Программа обеспечивает формирование основ экономической грамотности у детей в возрасте 6 -7 лет с учетом их возрастных и индивидуальных особенностей. Программа осваивается детьми в процессе интеграции образовательных областей – познавательное развитие, социально-коммуникативное развитие, речевое развитие.          Участники образовательной деятельности: дети, родители (законные представители), педагогические работники ДОО, осуществляющие работу по программе.       </w:t>
      </w:r>
    </w:p>
    <w:p w:rsidR="0010113B" w:rsidRPr="0078417E" w:rsidRDefault="00CF4728" w:rsidP="00114EBD">
      <w:pPr>
        <w:ind w:left="-284"/>
        <w:jc w:val="both"/>
        <w:rPr>
          <w:rFonts w:ascii="Times New Roman" w:hAnsi="Times New Roman" w:cs="Times New Roman"/>
          <w:sz w:val="28"/>
          <w:szCs w:val="28"/>
          <w:u w:val="single"/>
        </w:rPr>
      </w:pPr>
      <w:r w:rsidRPr="0078417E">
        <w:rPr>
          <w:rFonts w:ascii="Times New Roman" w:hAnsi="Times New Roman" w:cs="Times New Roman"/>
          <w:sz w:val="28"/>
          <w:szCs w:val="28"/>
          <w:u w:val="single"/>
        </w:rPr>
        <w:t xml:space="preserve">Образовательный процесс решает программные образовательные задачи в следующих формах организации деятельности: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Совместная</w:t>
      </w:r>
      <w:r w:rsidRPr="00CF4728">
        <w:rPr>
          <w:rFonts w:ascii="Times New Roman" w:hAnsi="Times New Roman" w:cs="Times New Roman"/>
          <w:sz w:val="28"/>
          <w:szCs w:val="28"/>
        </w:rPr>
        <w:t xml:space="preserve"> образовательная деятельность взрослых и детей;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Свободная</w:t>
      </w:r>
      <w:r w:rsidRPr="00CF4728">
        <w:rPr>
          <w:rFonts w:ascii="Times New Roman" w:hAnsi="Times New Roman" w:cs="Times New Roman"/>
          <w:sz w:val="28"/>
          <w:szCs w:val="28"/>
        </w:rPr>
        <w:t xml:space="preserve"> самостоятельная деятельность детей.       </w:t>
      </w:r>
    </w:p>
    <w:p w:rsidR="0010113B" w:rsidRDefault="0078417E" w:rsidP="00114EBD">
      <w:pPr>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Совместная образовательная деятельность детей и взрослых осуществляется в ходе ООД, предполагает индивидуальную, подгрупповую и групповую формы организации образовательной работы с воспитанниками.</w:t>
      </w:r>
    </w:p>
    <w:p w:rsidR="0010113B" w:rsidRDefault="0078417E" w:rsidP="00114EBD">
      <w:pPr>
        <w:ind w:left="-284"/>
        <w:jc w:val="both"/>
        <w:rPr>
          <w:rFonts w:ascii="Times New Roman" w:hAnsi="Times New Roman" w:cs="Times New Roman"/>
          <w:sz w:val="28"/>
          <w:szCs w:val="28"/>
        </w:rPr>
      </w:pPr>
      <w:r>
        <w:rPr>
          <w:rFonts w:ascii="Times New Roman" w:hAnsi="Times New Roman" w:cs="Times New Roman"/>
          <w:sz w:val="28"/>
          <w:szCs w:val="28"/>
        </w:rPr>
        <w:lastRenderedPageBreak/>
        <w:tab/>
      </w:r>
      <w:r w:rsidR="00CF4728" w:rsidRPr="00CF4728">
        <w:rPr>
          <w:rFonts w:ascii="Times New Roman" w:hAnsi="Times New Roman" w:cs="Times New Roman"/>
          <w:sz w:val="28"/>
          <w:szCs w:val="28"/>
        </w:rPr>
        <w:t xml:space="preserve"> Самостоятельная деятельность предполагает свободную игровую деятельность воспитанников в условиях специально созданной предметно-пространственной развивающей среды, обеспечивает каждому ребенку возможность выбора игр и атрибутов по интересам; 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образовательных задач; позволяет освоить (закрепить, апробировать) материал, изучаемый в совместной деятельности со взрослым. </w:t>
      </w:r>
    </w:p>
    <w:p w:rsidR="0010113B" w:rsidRPr="0078417E" w:rsidRDefault="00CF4728" w:rsidP="00114EBD">
      <w:pPr>
        <w:ind w:left="-284"/>
        <w:jc w:val="both"/>
        <w:rPr>
          <w:rFonts w:ascii="Times New Roman" w:hAnsi="Times New Roman" w:cs="Times New Roman"/>
          <w:b/>
          <w:sz w:val="28"/>
          <w:szCs w:val="28"/>
        </w:rPr>
      </w:pPr>
      <w:r w:rsidRPr="0078417E">
        <w:rPr>
          <w:rFonts w:ascii="Times New Roman" w:hAnsi="Times New Roman" w:cs="Times New Roman"/>
          <w:b/>
          <w:sz w:val="28"/>
          <w:szCs w:val="28"/>
        </w:rPr>
        <w:t xml:space="preserve">2.2. Описание форм, способов, методов и средств реализации программы  </w:t>
      </w:r>
    </w:p>
    <w:p w:rsidR="0078417E"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В основу работы с дошкольниками по экономическому воспитанию положен деятельностный подход, который предусматривает формирование экономических знаний через различные виды деятельности: игровую, познавательно-исследовательскую, коммуникативную, трудовую и др. В зависимости от содержания знаний ведущим является тот или иной вид деятельности. Например, усвоение экономических понятий (деньги, цена, стоимость и т.п.) успешно проходит в игровой деятельности: </w:t>
      </w:r>
    </w:p>
    <w:p w:rsidR="0078417E"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w:t>
      </w:r>
      <w:proofErr w:type="gramStart"/>
      <w:r w:rsidRPr="00CF4728">
        <w:rPr>
          <w:rFonts w:ascii="Times New Roman" w:hAnsi="Times New Roman" w:cs="Times New Roman"/>
          <w:sz w:val="28"/>
          <w:szCs w:val="28"/>
        </w:rPr>
        <w:t xml:space="preserve">― сюжетно-ролевые игры («Супермаркет», «Магазин игрушек», «Ярмарка»),  ― дидактические игры («Купи другу подарок», «Рекламный мешочек»), ― настольно-печатные («Кому что нужно?», «Магазины»),  ― речевые («Наоборот», «Что лишнее?»).       </w:t>
      </w:r>
      <w:proofErr w:type="gramEnd"/>
    </w:p>
    <w:p w:rsidR="0078417E" w:rsidRDefault="0078417E" w:rsidP="00114EBD">
      <w:pPr>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Знания о том, почему следует беречь результаты труда людей, дети успешнее всего осваивают в процессе трудовой и продуктивной деятельности.       Особое место занимают интеллектуальные игры-викторины</w:t>
      </w:r>
      <w:r>
        <w:rPr>
          <w:rFonts w:ascii="Times New Roman" w:hAnsi="Times New Roman" w:cs="Times New Roman"/>
          <w:sz w:val="28"/>
          <w:szCs w:val="28"/>
        </w:rPr>
        <w:t>:</w:t>
      </w:r>
      <w:r w:rsidR="00CF4728" w:rsidRPr="00CF4728">
        <w:rPr>
          <w:rFonts w:ascii="Times New Roman" w:hAnsi="Times New Roman" w:cs="Times New Roman"/>
          <w:sz w:val="28"/>
          <w:szCs w:val="28"/>
        </w:rPr>
        <w:t xml:space="preserve"> «Что? Где? Почём?», «Бизнес-клуб», «Аукцион», которые позволяют в игровой соревновательной форме подвести итог по изученному материалу, обобщить и систематизировать знания, провести анализ насколько хорошо дети усвоили материал.       Знакомство с новым материалом очень интересно и увлекательно проходит в ходе игры-путешествия</w:t>
      </w:r>
      <w:r>
        <w:rPr>
          <w:rFonts w:ascii="Times New Roman" w:hAnsi="Times New Roman" w:cs="Times New Roman"/>
          <w:sz w:val="28"/>
          <w:szCs w:val="28"/>
        </w:rPr>
        <w:t>:</w:t>
      </w:r>
      <w:r w:rsidR="00CF4728" w:rsidRPr="00CF4728">
        <w:rPr>
          <w:rFonts w:ascii="Times New Roman" w:hAnsi="Times New Roman" w:cs="Times New Roman"/>
          <w:sz w:val="28"/>
          <w:szCs w:val="28"/>
        </w:rPr>
        <w:t xml:space="preserve"> «Музей денег», «Путешествие по территории детского сада» (с целью познакомиться с профессиями сотрудников), экскурсии в банк, рекламное агентство, которые позволяют детям познакомиться с реальными экономическими объектами и людьми разных профессий.      </w:t>
      </w:r>
    </w:p>
    <w:p w:rsidR="0010113B" w:rsidRDefault="0078417E" w:rsidP="00114EBD">
      <w:pPr>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 При организации образовательной деятельности по экономическому воспитанию наиболее эффективным является метод проблемного обучения, который позволяет педагогу не только познакомить дошкольников с экономическими понятиями, но и развивать у детей умение самостоятельно «добывать» знания, учиться искать пути решения задач, проявлять инициативу, анализировать и делать выводы.     </w:t>
      </w:r>
    </w:p>
    <w:p w:rsidR="0010113B" w:rsidRPr="0078417E" w:rsidRDefault="0078417E" w:rsidP="00114EBD">
      <w:pPr>
        <w:ind w:left="-284"/>
        <w:jc w:val="both"/>
        <w:rPr>
          <w:rFonts w:ascii="Times New Roman" w:hAnsi="Times New Roman" w:cs="Times New Roman"/>
          <w:sz w:val="28"/>
          <w:szCs w:val="28"/>
          <w:u w:val="single"/>
        </w:rPr>
      </w:pPr>
      <w:r>
        <w:rPr>
          <w:rFonts w:ascii="Times New Roman" w:hAnsi="Times New Roman" w:cs="Times New Roman"/>
          <w:sz w:val="28"/>
          <w:szCs w:val="28"/>
        </w:rPr>
        <w:tab/>
      </w:r>
      <w:r w:rsidR="00CF4728" w:rsidRPr="0078417E">
        <w:rPr>
          <w:rFonts w:ascii="Times New Roman" w:hAnsi="Times New Roman" w:cs="Times New Roman"/>
          <w:sz w:val="28"/>
          <w:szCs w:val="28"/>
          <w:u w:val="single"/>
        </w:rPr>
        <w:t xml:space="preserve">Уровни проблемного обучения, которые следует преодолевать постепенно, от простого к сложному: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1 Уровень предполагает ведущую роль педагога.       На этом этапе педагог создает проблемную ситуацию, дети с помощью педагога решают задачу и после этого выполняют подобное задание по уже данному образцу.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2 Уровень – это деятельность детей с помощью взрослого.       Тут гипотезы решения проблемной ситуации выдвигают сами воспитанники на основе имеющихся знаний, но к верному решению «приходят» вместе с воспитателем.  3 Уровень – самостоятельный. Воспитанники без помощи воспитателя приходят к правильному решению задачи.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4 Уровень – творческий. На данном этапе дети не только могут найти самостоятельно решение, но и проявить творчество, дополнительные решения, применить знания в нестандартных ситуациях.     </w:t>
      </w:r>
    </w:p>
    <w:p w:rsidR="0010113B" w:rsidRDefault="0078417E" w:rsidP="00114EBD">
      <w:pPr>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Моделирование игровых проблемных ситуаций на занятиях по экономическому воспитанию созд</w:t>
      </w:r>
      <w:r w:rsidR="0010113B">
        <w:rPr>
          <w:rFonts w:ascii="Times New Roman" w:hAnsi="Times New Roman" w:cs="Times New Roman"/>
          <w:sz w:val="28"/>
          <w:szCs w:val="28"/>
        </w:rPr>
        <w:t xml:space="preserve">ает условия для познавательной </w:t>
      </w:r>
      <w:r w:rsidR="00CF4728" w:rsidRPr="00CF4728">
        <w:rPr>
          <w:rFonts w:ascii="Times New Roman" w:hAnsi="Times New Roman" w:cs="Times New Roman"/>
          <w:sz w:val="28"/>
          <w:szCs w:val="28"/>
        </w:rPr>
        <w:t xml:space="preserve">активности дошкольников, стимулирует детскую инициативу и самостоятельность. Решая проблемную ситуацию экономического, содержания ребенок приобщается к экономической действительности, учиться думать, ориентироваться в окружающем, высказывать собственную и принимать чужую позицию, растет и реализуется его творческий потенциал.      </w:t>
      </w:r>
    </w:p>
    <w:p w:rsidR="0010113B" w:rsidRPr="0078417E" w:rsidRDefault="00CF4728" w:rsidP="00114EBD">
      <w:pPr>
        <w:ind w:left="-284"/>
        <w:jc w:val="both"/>
        <w:rPr>
          <w:rFonts w:ascii="Times New Roman" w:hAnsi="Times New Roman" w:cs="Times New Roman"/>
          <w:sz w:val="28"/>
          <w:szCs w:val="28"/>
          <w:u w:val="single"/>
        </w:rPr>
      </w:pPr>
      <w:r w:rsidRPr="0078417E">
        <w:rPr>
          <w:rFonts w:ascii="Times New Roman" w:hAnsi="Times New Roman" w:cs="Times New Roman"/>
          <w:sz w:val="28"/>
          <w:szCs w:val="28"/>
          <w:u w:val="single"/>
        </w:rPr>
        <w:t xml:space="preserve">Для создания проблемных ситуаций воспитатель использует следующие методические приёмы: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 подведение детей к противоречию и предложение самостоятельно найти способ его разрешения;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высказывание различных точек зрения на один и то же вопрос;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предложение рассмотреть явление с различных позиций («две стороны медали»);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 побуждение детей к сравнению, обобщению, выводам из ситуации, сопоставлению фактов;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 постановка проблемной задачи (например, с недостаточными или противоречивыми данными, заведомо допущенными ошибками и др.).</w:t>
      </w:r>
    </w:p>
    <w:p w:rsidR="0010113B" w:rsidRPr="0078417E" w:rsidRDefault="00CF4728" w:rsidP="00114EBD">
      <w:pPr>
        <w:ind w:left="-284"/>
        <w:jc w:val="both"/>
        <w:rPr>
          <w:rFonts w:ascii="Times New Roman" w:hAnsi="Times New Roman" w:cs="Times New Roman"/>
          <w:sz w:val="28"/>
          <w:szCs w:val="28"/>
          <w:u w:val="single"/>
        </w:rPr>
      </w:pPr>
      <w:r w:rsidRPr="0078417E">
        <w:rPr>
          <w:rFonts w:ascii="Times New Roman" w:hAnsi="Times New Roman" w:cs="Times New Roman"/>
          <w:sz w:val="28"/>
          <w:szCs w:val="28"/>
          <w:u w:val="single"/>
        </w:rPr>
        <w:t xml:space="preserve">Формы организации детей в зависимости от образовательных задач: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 фронтальная (одновременно со всей подгруппой);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подгрупповая (работа в группах: парах, тройках и др.);</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 индивидуальная (выполнение заданий, решение проблем). </w:t>
      </w:r>
    </w:p>
    <w:p w:rsidR="0086482A" w:rsidRDefault="0086482A" w:rsidP="00114EBD">
      <w:pPr>
        <w:ind w:left="-284"/>
        <w:jc w:val="both"/>
        <w:rPr>
          <w:rFonts w:ascii="Times New Roman" w:hAnsi="Times New Roman" w:cs="Times New Roman"/>
          <w:b/>
          <w:sz w:val="28"/>
          <w:szCs w:val="28"/>
        </w:rPr>
      </w:pPr>
    </w:p>
    <w:p w:rsidR="0086482A" w:rsidRDefault="0086482A" w:rsidP="00114EBD">
      <w:pPr>
        <w:ind w:left="-284"/>
        <w:jc w:val="both"/>
        <w:rPr>
          <w:rFonts w:ascii="Times New Roman" w:hAnsi="Times New Roman" w:cs="Times New Roman"/>
          <w:b/>
          <w:sz w:val="28"/>
          <w:szCs w:val="28"/>
        </w:rPr>
      </w:pPr>
    </w:p>
    <w:p w:rsidR="0010113B" w:rsidRPr="0078417E" w:rsidRDefault="00CF4728" w:rsidP="00114EBD">
      <w:pPr>
        <w:ind w:left="-284"/>
        <w:jc w:val="both"/>
        <w:rPr>
          <w:rFonts w:ascii="Times New Roman" w:hAnsi="Times New Roman" w:cs="Times New Roman"/>
          <w:b/>
          <w:sz w:val="28"/>
          <w:szCs w:val="28"/>
        </w:rPr>
      </w:pPr>
      <w:r w:rsidRPr="0078417E">
        <w:rPr>
          <w:rFonts w:ascii="Times New Roman" w:hAnsi="Times New Roman" w:cs="Times New Roman"/>
          <w:b/>
          <w:sz w:val="28"/>
          <w:szCs w:val="28"/>
        </w:rPr>
        <w:lastRenderedPageBreak/>
        <w:t xml:space="preserve">2.3. Содержание программы </w:t>
      </w:r>
    </w:p>
    <w:p w:rsidR="0010113B" w:rsidRDefault="0078417E" w:rsidP="00114EBD">
      <w:pPr>
        <w:ind w:left="-284"/>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Программа реализуется на основе авторских разработок и материалов передового педагогического опыта, сочетание которых способствует выстраиванию целостного педагогического процесса по формированию экономической грамотности в процессе познавательной и игровой деятельности.</w:t>
      </w:r>
    </w:p>
    <w:p w:rsidR="0010113B" w:rsidRPr="0078417E" w:rsidRDefault="0078417E" w:rsidP="00114EBD">
      <w:pPr>
        <w:ind w:left="-284"/>
        <w:jc w:val="both"/>
        <w:rPr>
          <w:rFonts w:ascii="Times New Roman" w:hAnsi="Times New Roman" w:cs="Times New Roman"/>
          <w:sz w:val="28"/>
          <w:szCs w:val="28"/>
          <w:u w:val="single"/>
        </w:rPr>
      </w:pPr>
      <w:r>
        <w:rPr>
          <w:rFonts w:ascii="Times New Roman" w:hAnsi="Times New Roman" w:cs="Times New Roman"/>
          <w:sz w:val="28"/>
          <w:szCs w:val="28"/>
        </w:rPr>
        <w:tab/>
      </w:r>
      <w:r w:rsidR="00CF4728" w:rsidRPr="0078417E">
        <w:rPr>
          <w:rFonts w:ascii="Times New Roman" w:hAnsi="Times New Roman" w:cs="Times New Roman"/>
          <w:sz w:val="28"/>
          <w:szCs w:val="28"/>
          <w:u w:val="single"/>
        </w:rPr>
        <w:t xml:space="preserve">Сочетание и адаптация материалов программы под возрастные и индивидуальные особенности воспитанников строится по следующим требованиям: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материалы, используемые в педагогическом процессе, строятся на единых принципах, обеспечивают целостность педагогического процесса и дополняют друг друга;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 - содержание материала обеспечивает оптимальную нагрузку на ребенка.   </w:t>
      </w:r>
      <w:r w:rsidR="0010113B">
        <w:rPr>
          <w:rFonts w:ascii="Times New Roman" w:hAnsi="Times New Roman" w:cs="Times New Roman"/>
          <w:sz w:val="28"/>
          <w:szCs w:val="28"/>
        </w:rPr>
        <w:tab/>
      </w:r>
      <w:r w:rsidRPr="00CF4728">
        <w:rPr>
          <w:rFonts w:ascii="Times New Roman" w:hAnsi="Times New Roman" w:cs="Times New Roman"/>
          <w:sz w:val="28"/>
          <w:szCs w:val="28"/>
        </w:rPr>
        <w:t xml:space="preserve">Программа составлена с </w:t>
      </w:r>
      <w:r w:rsidR="0010113B" w:rsidRPr="00CF4728">
        <w:rPr>
          <w:rFonts w:ascii="Times New Roman" w:hAnsi="Times New Roman" w:cs="Times New Roman"/>
          <w:sz w:val="28"/>
          <w:szCs w:val="28"/>
        </w:rPr>
        <w:t>учётом</w:t>
      </w:r>
      <w:r w:rsidRPr="00CF4728">
        <w:rPr>
          <w:rFonts w:ascii="Times New Roman" w:hAnsi="Times New Roman" w:cs="Times New Roman"/>
          <w:sz w:val="28"/>
          <w:szCs w:val="28"/>
        </w:rPr>
        <w:t xml:space="preserve"> реализации интеграции образовательных областей:  </w:t>
      </w:r>
    </w:p>
    <w:p w:rsidR="0010113B"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1. Художественно-эстетическое развитие: изготовление сюжетноролевых игр экономического содержания магазин продуктовых и промышленных товаров, ателье и др.  </w:t>
      </w:r>
    </w:p>
    <w:p w:rsidR="00CF4728" w:rsidRPr="00CF4728" w:rsidRDefault="00CF4728" w:rsidP="00114EBD">
      <w:pPr>
        <w:ind w:left="-284"/>
        <w:jc w:val="both"/>
        <w:rPr>
          <w:rFonts w:ascii="Times New Roman" w:hAnsi="Times New Roman" w:cs="Times New Roman"/>
          <w:sz w:val="28"/>
          <w:szCs w:val="28"/>
        </w:rPr>
      </w:pPr>
      <w:r w:rsidRPr="00CF4728">
        <w:rPr>
          <w:rFonts w:ascii="Times New Roman" w:hAnsi="Times New Roman" w:cs="Times New Roman"/>
          <w:sz w:val="28"/>
          <w:szCs w:val="28"/>
        </w:rPr>
        <w:t xml:space="preserve">2. Речевое развитие: пополнение словаря детей новыми словами, обозначающие экономическое явление, применение их на практике; Воспитание экономических качеств личности (трудолюбие, </w:t>
      </w:r>
      <w:r w:rsidR="0010113B" w:rsidRPr="00CF4728">
        <w:rPr>
          <w:rFonts w:ascii="Times New Roman" w:hAnsi="Times New Roman" w:cs="Times New Roman"/>
          <w:sz w:val="28"/>
          <w:szCs w:val="28"/>
        </w:rPr>
        <w:t>расчётливость</w:t>
      </w:r>
      <w:r w:rsidRPr="00CF4728">
        <w:rPr>
          <w:rFonts w:ascii="Times New Roman" w:hAnsi="Times New Roman" w:cs="Times New Roman"/>
          <w:sz w:val="28"/>
          <w:szCs w:val="28"/>
        </w:rPr>
        <w:t xml:space="preserve">, практичность и др.) через использование художественной литературы. </w:t>
      </w:r>
    </w:p>
    <w:p w:rsidR="0010113B" w:rsidRDefault="00CF4728" w:rsidP="00114EBD">
      <w:pPr>
        <w:ind w:left="-426"/>
        <w:jc w:val="both"/>
        <w:rPr>
          <w:rFonts w:ascii="Times New Roman" w:hAnsi="Times New Roman" w:cs="Times New Roman"/>
          <w:sz w:val="28"/>
          <w:szCs w:val="28"/>
        </w:rPr>
      </w:pPr>
      <w:r w:rsidRPr="00CF4728">
        <w:rPr>
          <w:rFonts w:ascii="Times New Roman" w:hAnsi="Times New Roman" w:cs="Times New Roman"/>
          <w:sz w:val="28"/>
          <w:szCs w:val="28"/>
        </w:rPr>
        <w:t xml:space="preserve">3. Познавательное - совершенствование знания монет; учить использовать математические действия при решении экономических задач.  </w:t>
      </w:r>
    </w:p>
    <w:p w:rsidR="0010113B" w:rsidRDefault="0078417E" w:rsidP="00114EBD">
      <w:pPr>
        <w:ind w:left="-426"/>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 Развитие мыслительных операций, внимания, вариативности, раскрытие сущности понятия «доход» и его основные и дополнительные источники (заработная плата, пенсия, стипендия). </w:t>
      </w:r>
    </w:p>
    <w:p w:rsidR="00CF4728" w:rsidRPr="00CF4728" w:rsidRDefault="0078417E" w:rsidP="00114EBD">
      <w:pPr>
        <w:ind w:left="-426"/>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Знакомство детей с понятием «экономика», «экономист», помочь понять основные правила экономики; Каждая вещь - товар. Познакомить с видами товаров: </w:t>
      </w:r>
      <w:proofErr w:type="gramStart"/>
      <w:r w:rsidR="00CF4728" w:rsidRPr="00CF4728">
        <w:rPr>
          <w:rFonts w:ascii="Times New Roman" w:hAnsi="Times New Roman" w:cs="Times New Roman"/>
          <w:sz w:val="28"/>
          <w:szCs w:val="28"/>
        </w:rPr>
        <w:t>промышленные</w:t>
      </w:r>
      <w:proofErr w:type="gramEnd"/>
      <w:r w:rsidR="00CF4728" w:rsidRPr="00CF4728">
        <w:rPr>
          <w:rFonts w:ascii="Times New Roman" w:hAnsi="Times New Roman" w:cs="Times New Roman"/>
          <w:sz w:val="28"/>
          <w:szCs w:val="28"/>
        </w:rPr>
        <w:t xml:space="preserve">, сельскохозяйственные, бытовые и др. </w:t>
      </w: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78417E" w:rsidRDefault="00CF4728" w:rsidP="00114EBD">
      <w:pPr>
        <w:jc w:val="both"/>
        <w:rPr>
          <w:rFonts w:ascii="Times New Roman" w:hAnsi="Times New Roman" w:cs="Times New Roman"/>
          <w:sz w:val="28"/>
          <w:szCs w:val="28"/>
        </w:rPr>
      </w:pPr>
      <w:r w:rsidRPr="0010113B">
        <w:rPr>
          <w:rFonts w:ascii="Times New Roman" w:hAnsi="Times New Roman" w:cs="Times New Roman"/>
          <w:b/>
          <w:sz w:val="28"/>
          <w:szCs w:val="28"/>
        </w:rPr>
        <w:lastRenderedPageBreak/>
        <w:t>Перспективное планирование</w:t>
      </w:r>
      <w:r w:rsidR="0010113B">
        <w:rPr>
          <w:rFonts w:ascii="Times New Roman" w:hAnsi="Times New Roman" w:cs="Times New Roman"/>
          <w:b/>
          <w:sz w:val="28"/>
          <w:szCs w:val="28"/>
        </w:rPr>
        <w:t>:</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Сентябрь «Откуда пришли деньги» (ознакомительное занятие)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Знакомство детей с историей     возникновения денег, их предназначением. Воспитание уважительного отношения к деньгам. Закрепить знания детей о          возникновении денег. Развивать логическое мышление, речь детей, расширять кругозор.  Развивать творческие способности. Формировать умение работать в команде.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«Деньги. Купюра. Монета»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Раскрыть сущность понятий «деньги», «монета», «купюра»; - закрепить знания детей о внешнем виде современных денег; Учить находить отличительные и сходные признаки между монетой и купюрой, между купюрами разного достоинства; Помочь детям осознать роль денег в жизни    людей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2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О к т я б р ь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«Денежные истории».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Научить понимать назначение денег; Дать детям представление о денежной единице; Показать путь преображения денежной единицы от товара до современных денег; Совершенствовать навыки счета на примере монет, упражнять детей в размене денежной монеты достоинством 5 рублей более мелкими монетами; Воспитывать представления о сущности таких нравственных категорий как экономность, бережливость, воспитывать стремление прийти на помощь, умение договариваться.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3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 «Достоинство монет и купюр»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Закрепить у детей понятия «деньги», «купюра», «монета»; Дать детям представления о достоинстве монет и купюр; Учить устанавливать соответствие между достоинством денег и количеством монет и купюр; Учить выстраивать последовательность по увеличению и уменьшению достоинства монет и купюр;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4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Н о я б р ь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«Магазин. Виды магазинов» </w:t>
      </w:r>
    </w:p>
    <w:p w:rsidR="0010113B"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Ввести в активный словарь понятия: «продовольственный магазин», «промтоварный магазин», учить разграничивать понятия, находить сходные и отличительные черты; </w:t>
      </w:r>
    </w:p>
    <w:p w:rsidR="0078417E"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Уточнить</w:t>
      </w:r>
      <w:r w:rsidRPr="00CF4728">
        <w:rPr>
          <w:rFonts w:ascii="Times New Roman" w:hAnsi="Times New Roman" w:cs="Times New Roman"/>
          <w:sz w:val="28"/>
          <w:szCs w:val="28"/>
        </w:rPr>
        <w:t xml:space="preserve"> у детей представления о разных видах магазинов;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Учить</w:t>
      </w:r>
      <w:r w:rsidRPr="00CF4728">
        <w:rPr>
          <w:rFonts w:ascii="Times New Roman" w:hAnsi="Times New Roman" w:cs="Times New Roman"/>
          <w:sz w:val="28"/>
          <w:szCs w:val="28"/>
        </w:rPr>
        <w:t xml:space="preserve"> распределять предметы для продажи по разным видам магазинов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5 </w:t>
      </w:r>
    </w:p>
    <w:p w:rsidR="00CF4728" w:rsidRPr="00CF4728" w:rsidRDefault="00CF4728" w:rsidP="00114EBD">
      <w:pPr>
        <w:jc w:val="both"/>
        <w:rPr>
          <w:rFonts w:ascii="Times New Roman" w:hAnsi="Times New Roman" w:cs="Times New Roman"/>
          <w:sz w:val="28"/>
          <w:szCs w:val="28"/>
        </w:rPr>
      </w:pPr>
      <w:r w:rsidRPr="0078417E">
        <w:rPr>
          <w:rFonts w:ascii="Times New Roman" w:hAnsi="Times New Roman" w:cs="Times New Roman"/>
          <w:b/>
          <w:sz w:val="28"/>
          <w:szCs w:val="28"/>
        </w:rPr>
        <w:t xml:space="preserve"> Прослушивание сказки о приключениях монеток</w:t>
      </w:r>
      <w:r w:rsidRPr="00CF4728">
        <w:rPr>
          <w:rFonts w:ascii="Times New Roman" w:hAnsi="Times New Roman" w:cs="Times New Roman"/>
          <w:sz w:val="28"/>
          <w:szCs w:val="28"/>
        </w:rPr>
        <w:t xml:space="preserve">.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Познакомить детей с денежными знаками Российской Федерации, научить различать монеты разного достоинства, показать, что достижение результата </w:t>
      </w:r>
      <w:r w:rsidR="0010113B" w:rsidRPr="00CF4728">
        <w:rPr>
          <w:rFonts w:ascii="Times New Roman" w:hAnsi="Times New Roman" w:cs="Times New Roman"/>
          <w:sz w:val="28"/>
          <w:szCs w:val="28"/>
        </w:rPr>
        <w:t>возможно сообща</w:t>
      </w:r>
      <w:r w:rsidRPr="00CF4728">
        <w:rPr>
          <w:rFonts w:ascii="Times New Roman" w:hAnsi="Times New Roman" w:cs="Times New Roman"/>
          <w:sz w:val="28"/>
          <w:szCs w:val="28"/>
        </w:rPr>
        <w:t xml:space="preserve"> и согласованно.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6 </w:t>
      </w:r>
    </w:p>
    <w:p w:rsidR="00CF4728" w:rsidRPr="00CF4728" w:rsidRDefault="00CF4728" w:rsidP="00114EBD">
      <w:pPr>
        <w:jc w:val="both"/>
        <w:rPr>
          <w:rFonts w:ascii="Times New Roman" w:hAnsi="Times New Roman" w:cs="Times New Roman"/>
          <w:sz w:val="28"/>
          <w:szCs w:val="28"/>
        </w:rPr>
      </w:pPr>
      <w:r w:rsidRPr="0078417E">
        <w:rPr>
          <w:rFonts w:ascii="Times New Roman" w:hAnsi="Times New Roman" w:cs="Times New Roman"/>
          <w:b/>
          <w:sz w:val="28"/>
          <w:szCs w:val="28"/>
        </w:rPr>
        <w:t>Декабрь</w:t>
      </w:r>
      <w:r w:rsidRPr="00CF4728">
        <w:rPr>
          <w:rFonts w:ascii="Times New Roman" w:hAnsi="Times New Roman" w:cs="Times New Roman"/>
          <w:sz w:val="28"/>
          <w:szCs w:val="28"/>
        </w:rPr>
        <w:t xml:space="preserve"> «Деньги. Монета. Банкнота. </w:t>
      </w:r>
      <w:r w:rsidR="0010113B" w:rsidRPr="00CF4728">
        <w:rPr>
          <w:rFonts w:ascii="Times New Roman" w:hAnsi="Times New Roman" w:cs="Times New Roman"/>
          <w:sz w:val="28"/>
          <w:szCs w:val="28"/>
        </w:rPr>
        <w:t>Пластиковая карта</w:t>
      </w:r>
      <w:r w:rsidRPr="00CF4728">
        <w:rPr>
          <w:rFonts w:ascii="Times New Roman" w:hAnsi="Times New Roman" w:cs="Times New Roman"/>
          <w:sz w:val="28"/>
          <w:szCs w:val="28"/>
        </w:rPr>
        <w:t xml:space="preserve">.  Дом, в котором «живут» деньги»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Раскрытие сущности понятия «деньги», «монета», «банкнота», «пластиковая карта</w:t>
      </w:r>
      <w:r w:rsidR="0010113B" w:rsidRPr="00CF4728">
        <w:rPr>
          <w:rFonts w:ascii="Times New Roman" w:hAnsi="Times New Roman" w:cs="Times New Roman"/>
          <w:sz w:val="28"/>
          <w:szCs w:val="28"/>
        </w:rPr>
        <w:t>»; наличные</w:t>
      </w:r>
      <w:r w:rsidRPr="00CF4728">
        <w:rPr>
          <w:rFonts w:ascii="Times New Roman" w:hAnsi="Times New Roman" w:cs="Times New Roman"/>
          <w:sz w:val="28"/>
          <w:szCs w:val="28"/>
        </w:rPr>
        <w:t xml:space="preserve"> и безналичные деньги; закрепление знаний детей о внешнем виде современных денег. Познакомить детей с разными видами денег; Расширять представление об элементах экономики (деньги их история) дать первоначальные знания о банке (банк принимает деньги на хранение, выдает деньги вкладчикам, предоставляет деньги в долг).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7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 «Финансовая безопасность»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Научить различать товар и не товар, понимать от чего зависит цена товара формировать представления о расходах семьи, понимать основные </w:t>
      </w:r>
      <w:r w:rsidR="0010113B" w:rsidRPr="00CF4728">
        <w:rPr>
          <w:rFonts w:ascii="Times New Roman" w:hAnsi="Times New Roman" w:cs="Times New Roman"/>
          <w:sz w:val="28"/>
          <w:szCs w:val="28"/>
        </w:rPr>
        <w:t>потребности семьи</w:t>
      </w:r>
      <w:r w:rsidRPr="00CF4728">
        <w:rPr>
          <w:rFonts w:ascii="Times New Roman" w:hAnsi="Times New Roman" w:cs="Times New Roman"/>
          <w:sz w:val="28"/>
          <w:szCs w:val="28"/>
        </w:rPr>
        <w:t xml:space="preserve">. Расширить представление детей о труде взрослых; Воспитать умение определять и различать потребности человека: жизненно важные, духовные, семейные потребности.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8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Январь Познавательное занятие «Что, где, почем?»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Знакомство детей с понятием «экономика», определить её место и роль в жизни человека, способствовать возникновению интереса к экономической </w:t>
      </w:r>
      <w:r w:rsidR="0010113B" w:rsidRPr="00CF4728">
        <w:rPr>
          <w:rFonts w:ascii="Times New Roman" w:hAnsi="Times New Roman" w:cs="Times New Roman"/>
          <w:sz w:val="28"/>
          <w:szCs w:val="28"/>
        </w:rPr>
        <w:t>сфере жизнедеятельности</w:t>
      </w:r>
      <w:r w:rsidRPr="00CF4728">
        <w:rPr>
          <w:rFonts w:ascii="Times New Roman" w:hAnsi="Times New Roman" w:cs="Times New Roman"/>
          <w:sz w:val="28"/>
          <w:szCs w:val="28"/>
        </w:rPr>
        <w:t xml:space="preserve">.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9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«Учимся экономить» Учить детей творчески использовать в игре знания о финансовых понятиях; Закрепить сведения о том, что такое услуги и товары, </w:t>
      </w:r>
      <w:r w:rsidRPr="00CF4728">
        <w:rPr>
          <w:rFonts w:ascii="Times New Roman" w:hAnsi="Times New Roman" w:cs="Times New Roman"/>
          <w:sz w:val="28"/>
          <w:szCs w:val="28"/>
        </w:rPr>
        <w:lastRenderedPageBreak/>
        <w:t xml:space="preserve">показать, что они встречаются не только в реальной жизни, но и в сказках. Воспитывать уважение к любой работе; Развивать у детей умение подмечать в сказках простейшие экономические явления; Выделять слова и действия, относящиеся к экономике, давать нравственную оценку поступкам героев; Воспитание разумного подхода к своим желаниям, сопоставление их с возможностями бюджета семьи.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10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Ф е в р а л ь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«Как сберечь ресурсы планеты?»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Развивать познавательный интерес детей к вопросам финансовой грамотности и применению этих знаний на практике; Продолжать формировать понимание единства человека и природы, дать образное и </w:t>
      </w:r>
      <w:r w:rsidR="0078417E" w:rsidRPr="00CF4728">
        <w:rPr>
          <w:rFonts w:ascii="Times New Roman" w:hAnsi="Times New Roman" w:cs="Times New Roman"/>
          <w:sz w:val="28"/>
          <w:szCs w:val="28"/>
        </w:rPr>
        <w:t>упрощённое</w:t>
      </w:r>
      <w:r w:rsidRPr="00CF4728">
        <w:rPr>
          <w:rFonts w:ascii="Times New Roman" w:hAnsi="Times New Roman" w:cs="Times New Roman"/>
          <w:sz w:val="28"/>
          <w:szCs w:val="28"/>
        </w:rPr>
        <w:t xml:space="preserve"> объяснение понятий энергосбережения, электроэнергии, экономного пользования водой, сохранения тепла; Развивать познавательный интерес, мышление, память, внимание и воображение; Познакомить с понятиями "экономия", "бережливость"; показать, что экономия помогает учитывать ограниченность ресурсов. Воспитывать уважительное отношение к дарам природы; Воспитывать финансовую грамотность, способствуя целостному развитию личности ребенка, формированию у него адекватной системы ценностей и полной картины мира.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11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 Сюжетно - ролевая игра «Магазин или супермаркет: где выгодно»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Продолжать знакомить детей с        трудом продавца, товароведа, охранника, директора. Формировать устойчивый интерес к профессии работников торговли и обобщать представления о структуре супермаркета и об использовании технического прогресса в их труде. Развивать навыки диалогической и монологической речи. Способствовать применению элементарных правил безопасности поведения в нестандартных ситуациях в общественных местах. Развивать у детей творческое воображение, способность совместно развертывать игру, согласовывая собственный игровой замысел с замыслами сверстников, инициативы организаторские и творческие способности, чувство       коллективизма.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12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Март Мини - банк Познакомить детей с составляющими семейного бюджета, с путями экономии расходов бюджета семьи; Расширить словарный запас детей понятиями «доходы», «расходы», «зарплата», «пенсия», «стипендия»; </w:t>
      </w:r>
      <w:r w:rsidRPr="00CF4728">
        <w:rPr>
          <w:rFonts w:ascii="Times New Roman" w:hAnsi="Times New Roman" w:cs="Times New Roman"/>
          <w:sz w:val="28"/>
          <w:szCs w:val="28"/>
        </w:rPr>
        <w:lastRenderedPageBreak/>
        <w:t xml:space="preserve">Воспитывать чувство меры в своих желаниях; воспитывать правильное отношение к деньгам.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13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 Как правильно беречь наши деньги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Формировать понятия экономность, бережливость, расчетливость; систематизировать знания детей о способах экономного расходования бюджета; воспитывать навыки разумного поведения в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14 </w:t>
      </w:r>
    </w:p>
    <w:p w:rsidR="00CF4728" w:rsidRPr="0078417E" w:rsidRDefault="00496CB4" w:rsidP="00114EBD">
      <w:pPr>
        <w:jc w:val="both"/>
        <w:rPr>
          <w:rFonts w:ascii="Times New Roman" w:hAnsi="Times New Roman" w:cs="Times New Roman"/>
          <w:b/>
          <w:sz w:val="28"/>
          <w:szCs w:val="28"/>
        </w:rPr>
      </w:pPr>
      <w:r w:rsidRPr="0078417E">
        <w:rPr>
          <w:rFonts w:ascii="Times New Roman" w:hAnsi="Times New Roman" w:cs="Times New Roman"/>
          <w:b/>
          <w:sz w:val="28"/>
          <w:szCs w:val="28"/>
        </w:rPr>
        <w:t>Ситуациях</w:t>
      </w:r>
      <w:r w:rsidR="00CF4728" w:rsidRPr="0078417E">
        <w:rPr>
          <w:rFonts w:ascii="Times New Roman" w:hAnsi="Times New Roman" w:cs="Times New Roman"/>
          <w:b/>
          <w:sz w:val="28"/>
          <w:szCs w:val="28"/>
        </w:rPr>
        <w:t xml:space="preserve">, связанных с деньгами.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Апрель «Друзья рублика. Деньги других стран?»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Познакомить с понятием «валюта», с денежными знаками других стран (на примере доллара, евро, марки, франка); Расширять активный и пассивный словарь, закреплять понятия «деньги», «купюра», «монета»; Развивать устную речь, наблюдательность, наглядно- образное </w:t>
      </w:r>
      <w:r w:rsidR="00496CB4" w:rsidRPr="00CF4728">
        <w:rPr>
          <w:rFonts w:ascii="Times New Roman" w:hAnsi="Times New Roman" w:cs="Times New Roman"/>
          <w:sz w:val="28"/>
          <w:szCs w:val="28"/>
        </w:rPr>
        <w:t>мышление; Воспитывать</w:t>
      </w:r>
      <w:r w:rsidRPr="00CF4728">
        <w:rPr>
          <w:rFonts w:ascii="Times New Roman" w:hAnsi="Times New Roman" w:cs="Times New Roman"/>
          <w:sz w:val="28"/>
          <w:szCs w:val="28"/>
        </w:rPr>
        <w:t xml:space="preserve"> бережное отношение к деньгам, умение работать в коллективе.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15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 Как делать покупки с умом.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Закрепить представления детей о многообразии товаров, развивать у детей умение устанавливать зависимость между качеством товара, его ценой и спросом на него; Обогатить словарный запас детей понятиями «товар», «цена», «реклама», «дороже – дешевле»; Дать детям возможность практически осуществить процесс создания рекламы; воспитывать правильное отношение к деньгам, уважение к людям, умеющим хорошо трудиться и честно зарабатывать деньги.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16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Май «Знакомство с профессией дизайнера»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Формировать познавательную сферу, расширять и укреплять знания о различных профессиях, их значимости, профессиональных трудовых процессах, предметах, необходимых для работы; развивать память, активизировать речь, уточнить и расширить словарь; учить употреблять в речи прилагательные, познакомить детей с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17 </w:t>
      </w:r>
    </w:p>
    <w:p w:rsidR="00CF4728" w:rsidRPr="00CF4728" w:rsidRDefault="00496CB4" w:rsidP="00114EBD">
      <w:pPr>
        <w:jc w:val="both"/>
        <w:rPr>
          <w:rFonts w:ascii="Times New Roman" w:hAnsi="Times New Roman" w:cs="Times New Roman"/>
          <w:sz w:val="28"/>
          <w:szCs w:val="28"/>
        </w:rPr>
      </w:pPr>
      <w:r w:rsidRPr="00CF4728">
        <w:rPr>
          <w:rFonts w:ascii="Times New Roman" w:hAnsi="Times New Roman" w:cs="Times New Roman"/>
          <w:sz w:val="28"/>
          <w:szCs w:val="28"/>
        </w:rPr>
        <w:t>Образованием</w:t>
      </w:r>
      <w:r w:rsidR="00CF4728" w:rsidRPr="00CF4728">
        <w:rPr>
          <w:rFonts w:ascii="Times New Roman" w:hAnsi="Times New Roman" w:cs="Times New Roman"/>
          <w:sz w:val="28"/>
          <w:szCs w:val="28"/>
        </w:rPr>
        <w:t xml:space="preserve"> сложных слов, обозначающих профессии; учить составлению описательного рассказа с опорой на схему, совершенствовать умения детей создавать аппликативное изображение одежды, создать условия для </w:t>
      </w:r>
      <w:r w:rsidR="00CF4728" w:rsidRPr="00CF4728">
        <w:rPr>
          <w:rFonts w:ascii="Times New Roman" w:hAnsi="Times New Roman" w:cs="Times New Roman"/>
          <w:sz w:val="28"/>
          <w:szCs w:val="28"/>
        </w:rPr>
        <w:lastRenderedPageBreak/>
        <w:t xml:space="preserve">воспитания уважительного отношения к людям различных профессий; проявления любознательности, дружелюбия, желание прийти на помощь; воспитывать аккуратность, желание доводить начатое до конца, радоваться результату.  Реклама вокруг нас Познакомить с разнообразными видами рекламы, дать представление для чего нужна реклама. Воспитывать интерес к полезной рекламе. Научить детей    правильно воспринимать рекламу.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Занятие № 18 </w:t>
      </w:r>
    </w:p>
    <w:p w:rsidR="00496CB4"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Основные понятия и термины по экономике:</w:t>
      </w:r>
    </w:p>
    <w:p w:rsidR="00496CB4"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Деньги - это средство оплаты товаров и услуг, средство измерения стоимости, а также средство сохранения стоимости.  </w:t>
      </w:r>
    </w:p>
    <w:p w:rsidR="00496CB4"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Банк - финансово-кредитная организация, производящая разнообразные виды операций с деньгами и ценными бумагами и оказывающая финансовые услуги правительству, юридическим и физическим лицам. </w:t>
      </w:r>
    </w:p>
    <w:p w:rsidR="00496CB4"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Банкир - управляющий или владелец банка. </w:t>
      </w:r>
    </w:p>
    <w:p w:rsidR="00496CB4"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Доход - деньги, которые получает отдельный человек, предприятие или государство в результате какой-либо деятельности.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Расход - деньги, которые нужны для того, чтобы оплатить услуги или купить товары.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Потребность - то, что нам необходимо и что хотелось бы иметь.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Предложение - количество и качество предлагаемых товаров и услуг.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Реклама - информация (обобщение) о товарах, которая помогает продавцу найти покупателя, а покупателю - сделать нужную покупку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Семейный бюджет - распределение доходов и расходов в семье.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Зарплата (заработная плата) - деньги, получаемые за работу.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Цена - денежное выражение стоимости товара или услуги.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Бартер - прямой обмен одних товаров и услуг на другие без использования денег.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Заработная плата - это цена работы по производству товаров и услуг.   Цена - некоторое количество денег, которое люди платят за ту или иную единицу товара или услуг. Цена устанавливается в результате сбалансированности между спросом и предложением.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Рынок - обмен товарами и услугами между продавцами и покупателям. 2.5. Особенности взаимодействия педагогического коллектива с семьями воспитанников   Работа по экономическому воспитанию дошкольников </w:t>
      </w:r>
      <w:r w:rsidRPr="00CF4728">
        <w:rPr>
          <w:rFonts w:ascii="Times New Roman" w:hAnsi="Times New Roman" w:cs="Times New Roman"/>
          <w:sz w:val="28"/>
          <w:szCs w:val="28"/>
        </w:rPr>
        <w:lastRenderedPageBreak/>
        <w:t xml:space="preserve">невозможна без участия родителей, их заинтересованности, понимания важности проблемы.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Семья играет ведущую роль в становлении личности ребенка-дошкольника. Именно в семье благодаря ощущению «живой человеческой среды» и на основе наблюдаемых форм поведения взрослых ребенок приобретает первый социокультурный экономический опыт.   Поэтому решение задач воспитания личности возможно только в тесном сотрудничестве педагог – ребенок – родитель.   </w:t>
      </w:r>
    </w:p>
    <w:p w:rsidR="001032C0" w:rsidRDefault="00CF4728" w:rsidP="00114EBD">
      <w:pPr>
        <w:jc w:val="both"/>
        <w:rPr>
          <w:rFonts w:ascii="Times New Roman" w:hAnsi="Times New Roman" w:cs="Times New Roman"/>
          <w:sz w:val="28"/>
          <w:szCs w:val="28"/>
        </w:rPr>
      </w:pPr>
      <w:r w:rsidRPr="0078417E">
        <w:rPr>
          <w:rFonts w:ascii="Times New Roman" w:hAnsi="Times New Roman" w:cs="Times New Roman"/>
          <w:b/>
          <w:sz w:val="28"/>
          <w:szCs w:val="28"/>
        </w:rPr>
        <w:t>Цель:</w:t>
      </w:r>
      <w:r w:rsidRPr="00CF4728">
        <w:rPr>
          <w:rFonts w:ascii="Times New Roman" w:hAnsi="Times New Roman" w:cs="Times New Roman"/>
          <w:sz w:val="28"/>
          <w:szCs w:val="28"/>
        </w:rPr>
        <w:t xml:space="preserve"> повышение экономической образованности родителей.  Задачи работы с родителями:</w:t>
      </w:r>
    </w:p>
    <w:p w:rsidR="0078417E"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Повышение</w:t>
      </w:r>
      <w:r w:rsidRPr="00CF4728">
        <w:rPr>
          <w:rFonts w:ascii="Times New Roman" w:hAnsi="Times New Roman" w:cs="Times New Roman"/>
          <w:sz w:val="28"/>
          <w:szCs w:val="28"/>
        </w:rPr>
        <w:t xml:space="preserve"> педагогической культуры родителей в воспитании ребенка;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Изучение</w:t>
      </w:r>
      <w:r w:rsidRPr="00CF4728">
        <w:rPr>
          <w:rFonts w:ascii="Times New Roman" w:hAnsi="Times New Roman" w:cs="Times New Roman"/>
          <w:sz w:val="28"/>
          <w:szCs w:val="28"/>
        </w:rPr>
        <w:t>, обобщение и распространение по</w:t>
      </w:r>
      <w:r w:rsidR="0078417E">
        <w:rPr>
          <w:rFonts w:ascii="Times New Roman" w:hAnsi="Times New Roman" w:cs="Times New Roman"/>
          <w:sz w:val="28"/>
          <w:szCs w:val="28"/>
        </w:rPr>
        <w:t xml:space="preserve">ложительного опыта семейного </w:t>
      </w:r>
      <w:r w:rsidR="0078417E">
        <w:rPr>
          <w:rFonts w:ascii="Times New Roman" w:hAnsi="Times New Roman" w:cs="Times New Roman"/>
          <w:sz w:val="28"/>
          <w:szCs w:val="28"/>
        </w:rPr>
        <w:tab/>
      </w:r>
      <w:r w:rsidRPr="00CF4728">
        <w:rPr>
          <w:rFonts w:ascii="Times New Roman" w:hAnsi="Times New Roman" w:cs="Times New Roman"/>
          <w:sz w:val="28"/>
          <w:szCs w:val="28"/>
        </w:rPr>
        <w:t xml:space="preserve">воспитания;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Вооружение</w:t>
      </w:r>
      <w:r w:rsidRPr="00CF4728">
        <w:rPr>
          <w:rFonts w:ascii="Times New Roman" w:hAnsi="Times New Roman" w:cs="Times New Roman"/>
          <w:sz w:val="28"/>
          <w:szCs w:val="28"/>
        </w:rPr>
        <w:t xml:space="preserve"> родителей основами экономических знаний через консультации,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Семинары</w:t>
      </w:r>
      <w:r w:rsidRPr="00CF4728">
        <w:rPr>
          <w:rFonts w:ascii="Times New Roman" w:hAnsi="Times New Roman" w:cs="Times New Roman"/>
          <w:sz w:val="28"/>
          <w:szCs w:val="28"/>
        </w:rPr>
        <w:t>, рекомендации. Система работы по повышению педагогической культуры родителей в обеспечении социокультурного экономического развития и воспитания дошкольников основана на следующих принципах:</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Совместная</w:t>
      </w:r>
      <w:r w:rsidRPr="00CF4728">
        <w:rPr>
          <w:rFonts w:ascii="Times New Roman" w:hAnsi="Times New Roman" w:cs="Times New Roman"/>
          <w:sz w:val="28"/>
          <w:szCs w:val="28"/>
        </w:rPr>
        <w:t xml:space="preserve"> педагогическая деятельность семьи и детского сада;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Сочетание</w:t>
      </w:r>
      <w:r w:rsidRPr="00CF4728">
        <w:rPr>
          <w:rFonts w:ascii="Times New Roman" w:hAnsi="Times New Roman" w:cs="Times New Roman"/>
          <w:sz w:val="28"/>
          <w:szCs w:val="28"/>
        </w:rPr>
        <w:t xml:space="preserve"> педагогического просвещения с педагогическим самообразованием   родителей;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Педагогическое</w:t>
      </w:r>
      <w:r w:rsidRPr="00CF4728">
        <w:rPr>
          <w:rFonts w:ascii="Times New Roman" w:hAnsi="Times New Roman" w:cs="Times New Roman"/>
          <w:sz w:val="28"/>
          <w:szCs w:val="28"/>
        </w:rPr>
        <w:t xml:space="preserve"> внимание, уважение и требовательность к родителям;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Поддержка</w:t>
      </w:r>
      <w:r w:rsidRPr="00CF4728">
        <w:rPr>
          <w:rFonts w:ascii="Times New Roman" w:hAnsi="Times New Roman" w:cs="Times New Roman"/>
          <w:sz w:val="28"/>
          <w:szCs w:val="28"/>
        </w:rPr>
        <w:t xml:space="preserve"> и индивидуальное сопровождение становления и развития педагогической культуры каждого из родителей;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Содействие</w:t>
      </w:r>
      <w:r w:rsidRPr="00CF4728">
        <w:rPr>
          <w:rFonts w:ascii="Times New Roman" w:hAnsi="Times New Roman" w:cs="Times New Roman"/>
          <w:sz w:val="28"/>
          <w:szCs w:val="28"/>
        </w:rPr>
        <w:t xml:space="preserve"> родителям в решении индивидуальных проблем воспитания детей;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Опора</w:t>
      </w:r>
      <w:r w:rsidRPr="00CF4728">
        <w:rPr>
          <w:rFonts w:ascii="Times New Roman" w:hAnsi="Times New Roman" w:cs="Times New Roman"/>
          <w:sz w:val="28"/>
          <w:szCs w:val="28"/>
        </w:rPr>
        <w:t xml:space="preserve"> на положительный опыт семейного воспитания.  Формы работы с родителями: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Родительские</w:t>
      </w:r>
      <w:r w:rsidRPr="00CF4728">
        <w:rPr>
          <w:rFonts w:ascii="Times New Roman" w:hAnsi="Times New Roman" w:cs="Times New Roman"/>
          <w:sz w:val="28"/>
          <w:szCs w:val="28"/>
        </w:rPr>
        <w:t xml:space="preserve"> собрания на социально- экономические темы;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Открытые</w:t>
      </w:r>
      <w:r w:rsidRPr="00CF4728">
        <w:rPr>
          <w:rFonts w:ascii="Times New Roman" w:hAnsi="Times New Roman" w:cs="Times New Roman"/>
          <w:sz w:val="28"/>
          <w:szCs w:val="28"/>
        </w:rPr>
        <w:t xml:space="preserve"> показы воспитательно - образовательного процесса;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Вечера</w:t>
      </w:r>
      <w:r w:rsidRPr="00CF4728">
        <w:rPr>
          <w:rFonts w:ascii="Times New Roman" w:hAnsi="Times New Roman" w:cs="Times New Roman"/>
          <w:sz w:val="28"/>
          <w:szCs w:val="28"/>
        </w:rPr>
        <w:t xml:space="preserve"> вопросов и ответов;  </w:t>
      </w:r>
      <w:r w:rsidRPr="00CF4728">
        <w:rPr>
          <w:rFonts w:ascii="Times New Roman" w:hAnsi="Times New Roman" w:cs="Times New Roman"/>
          <w:sz w:val="28"/>
          <w:szCs w:val="28"/>
        </w:rPr>
        <w:t xml:space="preserve"> проведение совместных учебных мероприятий;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Индивидуальная</w:t>
      </w:r>
      <w:r w:rsidRPr="00CF4728">
        <w:rPr>
          <w:rFonts w:ascii="Times New Roman" w:hAnsi="Times New Roman" w:cs="Times New Roman"/>
          <w:sz w:val="28"/>
          <w:szCs w:val="28"/>
        </w:rPr>
        <w:t xml:space="preserve"> работа;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w:t>
      </w:r>
      <w:r w:rsidR="0078417E" w:rsidRPr="00CF4728">
        <w:rPr>
          <w:rFonts w:ascii="Times New Roman" w:hAnsi="Times New Roman" w:cs="Times New Roman"/>
          <w:sz w:val="28"/>
          <w:szCs w:val="28"/>
        </w:rPr>
        <w:t>Наглядные</w:t>
      </w:r>
      <w:r w:rsidRPr="00CF4728">
        <w:rPr>
          <w:rFonts w:ascii="Times New Roman" w:hAnsi="Times New Roman" w:cs="Times New Roman"/>
          <w:sz w:val="28"/>
          <w:szCs w:val="28"/>
        </w:rPr>
        <w:t xml:space="preserve"> виды работы: информационные стенды для родителей, папки передвижки,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Выставки</w:t>
      </w:r>
      <w:r w:rsidRPr="00CF4728">
        <w:rPr>
          <w:rFonts w:ascii="Times New Roman" w:hAnsi="Times New Roman" w:cs="Times New Roman"/>
          <w:sz w:val="28"/>
          <w:szCs w:val="28"/>
        </w:rPr>
        <w:t xml:space="preserve"> детских работ и дидактических игр;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78417E" w:rsidRPr="00CF4728">
        <w:rPr>
          <w:rFonts w:ascii="Times New Roman" w:hAnsi="Times New Roman" w:cs="Times New Roman"/>
          <w:sz w:val="28"/>
          <w:szCs w:val="28"/>
        </w:rPr>
        <w:t>Экскурсии</w:t>
      </w:r>
      <w:r w:rsidRPr="00CF4728">
        <w:rPr>
          <w:rFonts w:ascii="Times New Roman" w:hAnsi="Times New Roman" w:cs="Times New Roman"/>
          <w:sz w:val="28"/>
          <w:szCs w:val="28"/>
        </w:rPr>
        <w:t xml:space="preserve">. </w:t>
      </w:r>
    </w:p>
    <w:p w:rsidR="00CF4728" w:rsidRPr="0078417E" w:rsidRDefault="00CF4728" w:rsidP="00114EBD">
      <w:pPr>
        <w:jc w:val="both"/>
        <w:rPr>
          <w:rFonts w:ascii="Times New Roman" w:hAnsi="Times New Roman" w:cs="Times New Roman"/>
          <w:b/>
          <w:sz w:val="28"/>
          <w:szCs w:val="28"/>
        </w:rPr>
      </w:pPr>
      <w:r w:rsidRPr="0078417E">
        <w:rPr>
          <w:rFonts w:ascii="Times New Roman" w:hAnsi="Times New Roman" w:cs="Times New Roman"/>
          <w:b/>
          <w:sz w:val="28"/>
          <w:szCs w:val="28"/>
        </w:rPr>
        <w:t xml:space="preserve">III. ОРГАНИЗАЦИОННЫЙ РАЗДЕЛ  </w:t>
      </w:r>
    </w:p>
    <w:p w:rsidR="0078417E" w:rsidRDefault="00CF4728" w:rsidP="00114EBD">
      <w:pPr>
        <w:jc w:val="both"/>
        <w:rPr>
          <w:rFonts w:ascii="Times New Roman" w:hAnsi="Times New Roman" w:cs="Times New Roman"/>
          <w:sz w:val="28"/>
          <w:szCs w:val="28"/>
        </w:rPr>
      </w:pPr>
      <w:r w:rsidRPr="0078417E">
        <w:rPr>
          <w:rFonts w:ascii="Times New Roman" w:hAnsi="Times New Roman" w:cs="Times New Roman"/>
          <w:b/>
          <w:sz w:val="28"/>
          <w:szCs w:val="28"/>
        </w:rPr>
        <w:t>3.1. Организация развивающей предметно-пространственной среды.</w:t>
      </w:r>
      <w:r w:rsidR="0078417E">
        <w:rPr>
          <w:rFonts w:ascii="Times New Roman" w:hAnsi="Times New Roman" w:cs="Times New Roman"/>
          <w:sz w:val="28"/>
          <w:szCs w:val="28"/>
        </w:rPr>
        <w:tab/>
      </w:r>
      <w:r w:rsidRPr="00CF4728">
        <w:rPr>
          <w:rFonts w:ascii="Times New Roman" w:hAnsi="Times New Roman" w:cs="Times New Roman"/>
          <w:sz w:val="28"/>
          <w:szCs w:val="28"/>
        </w:rPr>
        <w:t xml:space="preserve">Известно, формирование основ экономической грамотности зависит от многих факторов, в том числе от развивающей предметно-пространственной среды, в которой она происходит. </w:t>
      </w:r>
    </w:p>
    <w:p w:rsidR="0078417E"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Для организации воспитательно-образовательного процесса по экономическому воспитанию в ДОО создаются необходимые педагогические условия.        Обогащению впечатлений способствует созданная в игровой комнате игровая экономическая зона, способствующая погружению детей в мир экономики, через которую происходит закрепление, уточнен</w:t>
      </w:r>
      <w:r w:rsidR="001032C0">
        <w:rPr>
          <w:rFonts w:ascii="Times New Roman" w:hAnsi="Times New Roman" w:cs="Times New Roman"/>
          <w:sz w:val="28"/>
          <w:szCs w:val="28"/>
        </w:rPr>
        <w:t xml:space="preserve">ие, углубление, систематизация </w:t>
      </w:r>
      <w:r w:rsidRPr="00CF4728">
        <w:rPr>
          <w:rFonts w:ascii="Times New Roman" w:hAnsi="Times New Roman" w:cs="Times New Roman"/>
          <w:sz w:val="28"/>
          <w:szCs w:val="28"/>
        </w:rPr>
        <w:t xml:space="preserve">полученных экономических представлений в трудовой, игровой, познавательной деятельности; формируются умения применять их в самостоятельной деятельности.        </w:t>
      </w:r>
    </w:p>
    <w:p w:rsidR="0078417E" w:rsidRDefault="0078417E" w:rsidP="00114EBD">
      <w:pPr>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Игровая экономическая зона содержит: дидактические игры, таблицы с кроссвордами, иллюстрации, коллекция монет и купюр разных стран, атрибуты для сюжетно-ролевых игр. Именно игровая экономическая зона предоставляет детям возможность действовать самостоятельно, способствует формированию их познавательной и практической активности, создает возможности для привлечения родителей к формированию интереса к экономическому воспитанию и воспитанию личности ребенка способной адаптироваться к многообразному миру экономики.       </w:t>
      </w:r>
    </w:p>
    <w:p w:rsidR="0078417E" w:rsidRDefault="0078417E" w:rsidP="00114EBD">
      <w:pPr>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 Процесс экономического воспитания реализуется через различные формы его организации. Использование разнообразных форм дает воспитателю возможность проявить творчество, индивидуальность и в то же время, что особенно важно, сделать процесс познания экономики интересным, доступным. Главное — говорить ребенку о сложном мире экономики на языке, ему понятном. Сделать экономику понятной помогают сюжетно-дидактические игры.        Так, играя в сюжетно-ролевую игру «Профессии», дети постигают смысл труда, воспроизводят трудовые процессы взрослых и 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 В сюжетно-</w:t>
      </w:r>
      <w:r w:rsidR="00CF4728" w:rsidRPr="00CF4728">
        <w:rPr>
          <w:rFonts w:ascii="Times New Roman" w:hAnsi="Times New Roman" w:cs="Times New Roman"/>
          <w:sz w:val="28"/>
          <w:szCs w:val="28"/>
        </w:rPr>
        <w:lastRenderedPageBreak/>
        <w:t xml:space="preserve">ролевых играх «Рекламное агентство», «Банк», «Супермаркет», «Магазин» и др. создаются наиболее благоприятные условия для развития у детей интереса к экономическим знаниям, естественная, приближенная к реальности обстановка, устанавливается психологически адекватная возрасту ситуация общения. К атрибутам сюжетно-ролевым играм относится кассовый аппарат, банкомат, пластиковые карты, деньги (имитация).      </w:t>
      </w:r>
    </w:p>
    <w:p w:rsidR="00CF4728" w:rsidRPr="00CF4728" w:rsidRDefault="0078417E" w:rsidP="00114EBD">
      <w:pPr>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  В дидактических играх «Кому что нужно?», «Обмен», «Что быстрее купят?», «Копилка»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Развивающая среда содержит настольно-печатные игры по экономике «Веселый бизнесмен», «Монополия», «Бизнесмен», «Деньги», «Супермаркет». </w:t>
      </w:r>
    </w:p>
    <w:p w:rsidR="001032C0" w:rsidRPr="0078417E" w:rsidRDefault="00CF4728" w:rsidP="00114EBD">
      <w:pPr>
        <w:jc w:val="both"/>
        <w:rPr>
          <w:rFonts w:ascii="Times New Roman" w:hAnsi="Times New Roman" w:cs="Times New Roman"/>
          <w:sz w:val="28"/>
          <w:szCs w:val="28"/>
          <w:u w:val="single"/>
        </w:rPr>
      </w:pPr>
      <w:r w:rsidRPr="0078417E">
        <w:rPr>
          <w:rFonts w:ascii="Times New Roman" w:hAnsi="Times New Roman" w:cs="Times New Roman"/>
          <w:sz w:val="28"/>
          <w:szCs w:val="28"/>
          <w:u w:val="single"/>
        </w:rPr>
        <w:t xml:space="preserve">Для успешной реализации программы необходимо выполнение ряда условий Психолого-педагогические и методические требования к реализации программы: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1. Преобладает игровой метод обучения.</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2. Использование специализированной литературы в обучении.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3. Постоянное отслеживание результатов и подведение итогов </w:t>
      </w:r>
      <w:r w:rsidR="0078417E">
        <w:rPr>
          <w:rFonts w:ascii="Times New Roman" w:hAnsi="Times New Roman" w:cs="Times New Roman"/>
          <w:sz w:val="28"/>
          <w:szCs w:val="28"/>
        </w:rPr>
        <w:tab/>
      </w:r>
      <w:r w:rsidRPr="00CF4728">
        <w:rPr>
          <w:rFonts w:ascii="Times New Roman" w:hAnsi="Times New Roman" w:cs="Times New Roman"/>
          <w:sz w:val="28"/>
          <w:szCs w:val="28"/>
        </w:rPr>
        <w:t>образовательной деятельности.</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4. Создание ситуации успеха.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5. Организация различных видов стимулирования.     </w:t>
      </w:r>
    </w:p>
    <w:p w:rsidR="001032C0" w:rsidRDefault="001032C0" w:rsidP="00114EBD">
      <w:pPr>
        <w:jc w:val="both"/>
        <w:rPr>
          <w:rFonts w:ascii="Times New Roman" w:hAnsi="Times New Roman" w:cs="Times New Roman"/>
          <w:sz w:val="28"/>
          <w:szCs w:val="28"/>
        </w:rPr>
      </w:pPr>
      <w:r w:rsidRPr="0078417E">
        <w:rPr>
          <w:rFonts w:ascii="Times New Roman" w:hAnsi="Times New Roman" w:cs="Times New Roman"/>
          <w:sz w:val="28"/>
          <w:szCs w:val="28"/>
          <w:u w:val="single"/>
        </w:rPr>
        <w:t>Сроки реализации программы</w:t>
      </w:r>
      <w:r>
        <w:rPr>
          <w:rFonts w:ascii="Times New Roman" w:hAnsi="Times New Roman" w:cs="Times New Roman"/>
          <w:sz w:val="28"/>
          <w:szCs w:val="28"/>
        </w:rPr>
        <w:t>: 1год</w:t>
      </w:r>
      <w:r w:rsidR="00CF4728" w:rsidRPr="00CF4728">
        <w:rPr>
          <w:rFonts w:ascii="Times New Roman" w:hAnsi="Times New Roman" w:cs="Times New Roman"/>
          <w:sz w:val="28"/>
          <w:szCs w:val="28"/>
        </w:rPr>
        <w:t xml:space="preserve">.   </w:t>
      </w:r>
    </w:p>
    <w:p w:rsidR="001032C0" w:rsidRDefault="00CF4728" w:rsidP="00114EBD">
      <w:pPr>
        <w:jc w:val="both"/>
        <w:rPr>
          <w:rFonts w:ascii="Times New Roman" w:hAnsi="Times New Roman" w:cs="Times New Roman"/>
          <w:sz w:val="28"/>
          <w:szCs w:val="28"/>
        </w:rPr>
      </w:pPr>
      <w:r w:rsidRPr="0078417E">
        <w:rPr>
          <w:rFonts w:ascii="Times New Roman" w:hAnsi="Times New Roman" w:cs="Times New Roman"/>
          <w:sz w:val="28"/>
          <w:szCs w:val="28"/>
          <w:u w:val="single"/>
        </w:rPr>
        <w:t>Категор</w:t>
      </w:r>
      <w:r w:rsidR="001032C0" w:rsidRPr="0078417E">
        <w:rPr>
          <w:rFonts w:ascii="Times New Roman" w:hAnsi="Times New Roman" w:cs="Times New Roman"/>
          <w:sz w:val="28"/>
          <w:szCs w:val="28"/>
          <w:u w:val="single"/>
        </w:rPr>
        <w:t>ия:</w:t>
      </w:r>
      <w:r w:rsidR="001032C0">
        <w:rPr>
          <w:rFonts w:ascii="Times New Roman" w:hAnsi="Times New Roman" w:cs="Times New Roman"/>
          <w:sz w:val="28"/>
          <w:szCs w:val="28"/>
        </w:rPr>
        <w:t xml:space="preserve"> старший дошкольный возраст 6</w:t>
      </w:r>
      <w:r w:rsidRPr="00CF4728">
        <w:rPr>
          <w:rFonts w:ascii="Times New Roman" w:hAnsi="Times New Roman" w:cs="Times New Roman"/>
          <w:sz w:val="28"/>
          <w:szCs w:val="28"/>
        </w:rPr>
        <w:t xml:space="preserve"> - 7 лет.  </w:t>
      </w:r>
    </w:p>
    <w:p w:rsidR="001032C0" w:rsidRDefault="00CF4728" w:rsidP="00114EBD">
      <w:pPr>
        <w:jc w:val="both"/>
        <w:rPr>
          <w:rFonts w:ascii="Times New Roman" w:hAnsi="Times New Roman" w:cs="Times New Roman"/>
          <w:sz w:val="28"/>
          <w:szCs w:val="28"/>
        </w:rPr>
      </w:pPr>
      <w:r w:rsidRPr="0078417E">
        <w:rPr>
          <w:rFonts w:ascii="Times New Roman" w:hAnsi="Times New Roman" w:cs="Times New Roman"/>
          <w:sz w:val="28"/>
          <w:szCs w:val="28"/>
          <w:u w:val="single"/>
        </w:rPr>
        <w:t>Режим занятий</w:t>
      </w:r>
      <w:r w:rsidRPr="00CF4728">
        <w:rPr>
          <w:rFonts w:ascii="Times New Roman" w:hAnsi="Times New Roman" w:cs="Times New Roman"/>
          <w:sz w:val="28"/>
          <w:szCs w:val="28"/>
        </w:rPr>
        <w:t xml:space="preserve"> – 2 раза в месяц.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Время проведения: вторая половина дня. </w:t>
      </w:r>
    </w:p>
    <w:p w:rsidR="008D1ABF" w:rsidRDefault="00CF4728" w:rsidP="00114EBD">
      <w:pPr>
        <w:jc w:val="both"/>
        <w:rPr>
          <w:rFonts w:ascii="Times New Roman" w:hAnsi="Times New Roman" w:cs="Times New Roman"/>
          <w:sz w:val="28"/>
          <w:szCs w:val="28"/>
        </w:rPr>
      </w:pPr>
      <w:r w:rsidRPr="0078417E">
        <w:rPr>
          <w:rFonts w:ascii="Times New Roman" w:hAnsi="Times New Roman" w:cs="Times New Roman"/>
          <w:sz w:val="28"/>
          <w:szCs w:val="28"/>
          <w:u w:val="single"/>
        </w:rPr>
        <w:t xml:space="preserve"> Формы проведения</w:t>
      </w:r>
      <w:r w:rsidRPr="00CF4728">
        <w:rPr>
          <w:rFonts w:ascii="Times New Roman" w:hAnsi="Times New Roman" w:cs="Times New Roman"/>
          <w:sz w:val="28"/>
          <w:szCs w:val="28"/>
        </w:rPr>
        <w:t xml:space="preserve">: подгрупповая, индивидуальная и коллективная.   </w:t>
      </w:r>
      <w:r w:rsidRPr="0078417E">
        <w:rPr>
          <w:rFonts w:ascii="Times New Roman" w:hAnsi="Times New Roman" w:cs="Times New Roman"/>
          <w:sz w:val="28"/>
          <w:szCs w:val="28"/>
          <w:u w:val="single"/>
        </w:rPr>
        <w:t>Количество занятий</w:t>
      </w:r>
      <w:r w:rsidRPr="00CF4728">
        <w:rPr>
          <w:rFonts w:ascii="Times New Roman" w:hAnsi="Times New Roman" w:cs="Times New Roman"/>
          <w:sz w:val="28"/>
          <w:szCs w:val="28"/>
        </w:rPr>
        <w:t xml:space="preserve"> - 18  </w:t>
      </w:r>
    </w:p>
    <w:p w:rsidR="008D1ABF" w:rsidRDefault="00CF4728" w:rsidP="00114EBD">
      <w:pPr>
        <w:jc w:val="both"/>
        <w:rPr>
          <w:rFonts w:ascii="Times New Roman" w:hAnsi="Times New Roman" w:cs="Times New Roman"/>
          <w:sz w:val="28"/>
          <w:szCs w:val="28"/>
        </w:rPr>
      </w:pPr>
      <w:r w:rsidRPr="0078417E">
        <w:rPr>
          <w:rFonts w:ascii="Times New Roman" w:hAnsi="Times New Roman" w:cs="Times New Roman"/>
          <w:sz w:val="28"/>
          <w:szCs w:val="28"/>
          <w:u w:val="single"/>
        </w:rPr>
        <w:t>Методы</w:t>
      </w:r>
      <w:r w:rsidRPr="00CF4728">
        <w:rPr>
          <w:rFonts w:ascii="Times New Roman" w:hAnsi="Times New Roman" w:cs="Times New Roman"/>
          <w:sz w:val="28"/>
          <w:szCs w:val="28"/>
        </w:rPr>
        <w:t xml:space="preserve">: игровой практический, наглядный, словесный.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Занятия проводятся в групповом помещении с использованием мультимедийного оборудования.  </w:t>
      </w:r>
    </w:p>
    <w:p w:rsidR="008D1ABF" w:rsidRPr="0078417E" w:rsidRDefault="00CF4728" w:rsidP="00114EBD">
      <w:pPr>
        <w:jc w:val="both"/>
        <w:rPr>
          <w:rFonts w:ascii="Times New Roman" w:hAnsi="Times New Roman" w:cs="Times New Roman"/>
          <w:sz w:val="28"/>
          <w:szCs w:val="28"/>
          <w:u w:val="single"/>
        </w:rPr>
      </w:pPr>
      <w:r w:rsidRPr="0078417E">
        <w:rPr>
          <w:rFonts w:ascii="Times New Roman" w:hAnsi="Times New Roman" w:cs="Times New Roman"/>
          <w:sz w:val="28"/>
          <w:szCs w:val="28"/>
          <w:u w:val="single"/>
        </w:rPr>
        <w:t xml:space="preserve"> Для более эффективного решения поставленных задач в занятия включены разные виды деятельности: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 упражнения на мелкую моторику;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экспериментальная деятельность;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игровые ситуации;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мозговой штурм;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чтение произведений детской литературы;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рисование на темы «Моя будущая профессия», «Как я помогаю близким», «Мои добрые дела»; </w:t>
      </w:r>
    </w:p>
    <w:p w:rsidR="001032C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поделки, оригами, аппликации, конструирование на темы: «Игрушка своими руками», «Мой товар на ярмарку».</w:t>
      </w:r>
    </w:p>
    <w:p w:rsidR="00CF4728"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b/>
          <w:sz w:val="28"/>
          <w:szCs w:val="28"/>
        </w:rPr>
        <w:t xml:space="preserve">3.2. Материально-техническое обеспечение реализации </w:t>
      </w:r>
      <w:r w:rsidR="008D1ABF" w:rsidRPr="00370801">
        <w:rPr>
          <w:rFonts w:ascii="Times New Roman" w:hAnsi="Times New Roman" w:cs="Times New Roman"/>
          <w:b/>
          <w:sz w:val="28"/>
          <w:szCs w:val="28"/>
        </w:rPr>
        <w:t>программы</w:t>
      </w:r>
      <w:r w:rsidR="00370801">
        <w:rPr>
          <w:rFonts w:ascii="Times New Roman" w:hAnsi="Times New Roman" w:cs="Times New Roman"/>
          <w:sz w:val="28"/>
          <w:szCs w:val="28"/>
        </w:rPr>
        <w:tab/>
      </w:r>
      <w:r w:rsidR="008D1ABF" w:rsidRPr="00370801">
        <w:rPr>
          <w:rFonts w:ascii="Times New Roman" w:hAnsi="Times New Roman" w:cs="Times New Roman"/>
          <w:sz w:val="28"/>
          <w:szCs w:val="28"/>
          <w:u w:val="single"/>
        </w:rPr>
        <w:t>Обеспечение</w:t>
      </w:r>
      <w:r w:rsidRPr="00370801">
        <w:rPr>
          <w:rFonts w:ascii="Times New Roman" w:hAnsi="Times New Roman" w:cs="Times New Roman"/>
          <w:sz w:val="28"/>
          <w:szCs w:val="28"/>
          <w:u w:val="single"/>
        </w:rPr>
        <w:t xml:space="preserve"> материально-технических условий, позволяющих достичь обозначенных целей и выполнить соответствующие задачи, в т. ч.: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Осуществлять</w:t>
      </w:r>
      <w:r w:rsidRPr="00CF4728">
        <w:rPr>
          <w:rFonts w:ascii="Times New Roman" w:hAnsi="Times New Roman" w:cs="Times New Roman"/>
          <w:sz w:val="28"/>
          <w:szCs w:val="28"/>
        </w:rPr>
        <w:t xml:space="preserve"> все виды деятельности ребенка, как индивидуальной, так и в рамках каждой дошкольной группы с учетом возрастных и индивидуальных особенностей воспитанников, их образовательных потребностей;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Организовывать</w:t>
      </w:r>
      <w:r w:rsidRPr="00CF4728">
        <w:rPr>
          <w:rFonts w:ascii="Times New Roman" w:hAnsi="Times New Roman" w:cs="Times New Roman"/>
          <w:sz w:val="28"/>
          <w:szCs w:val="28"/>
        </w:rPr>
        <w:t xml:space="preserve">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Использовать</w:t>
      </w:r>
      <w:r w:rsidRPr="00CF4728">
        <w:rPr>
          <w:rFonts w:ascii="Times New Roman" w:hAnsi="Times New Roman" w:cs="Times New Roman"/>
          <w:sz w:val="28"/>
          <w:szCs w:val="28"/>
        </w:rPr>
        <w:t xml:space="preserve">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Обновлять</w:t>
      </w:r>
      <w:r w:rsidRPr="00CF4728">
        <w:rPr>
          <w:rFonts w:ascii="Times New Roman" w:hAnsi="Times New Roman" w:cs="Times New Roman"/>
          <w:sz w:val="28"/>
          <w:szCs w:val="28"/>
        </w:rPr>
        <w:t xml:space="preserve">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Обеспечивать</w:t>
      </w:r>
      <w:r w:rsidRPr="00CF4728">
        <w:rPr>
          <w:rFonts w:ascii="Times New Roman" w:hAnsi="Times New Roman" w:cs="Times New Roman"/>
          <w:sz w:val="28"/>
          <w:szCs w:val="28"/>
        </w:rPr>
        <w:t xml:space="preserve">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повышение их профессиональной, коммуникативной, информационной, правовой компетентности и мастерства мотивирования детей;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Обеспечивать</w:t>
      </w:r>
      <w:r w:rsidRPr="00CF4728">
        <w:rPr>
          <w:rFonts w:ascii="Times New Roman" w:hAnsi="Times New Roman" w:cs="Times New Roman"/>
          <w:sz w:val="28"/>
          <w:szCs w:val="28"/>
        </w:rPr>
        <w:t xml:space="preserve"> эффективное управление с использованием технологий управления проектами и знаниями, управления рисками, технологий </w:t>
      </w:r>
      <w:r w:rsidRPr="00CF4728">
        <w:rPr>
          <w:rFonts w:ascii="Times New Roman" w:hAnsi="Times New Roman" w:cs="Times New Roman"/>
          <w:sz w:val="28"/>
          <w:szCs w:val="28"/>
        </w:rPr>
        <w:lastRenderedPageBreak/>
        <w:t xml:space="preserve">разрешения конфликтов, информационно-коммуникационных технологий, современных механизмов финансирования. </w:t>
      </w:r>
    </w:p>
    <w:p w:rsidR="008D1ABF"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Организация, осуществляющая образовательную деятельность по Программе, должна создать </w:t>
      </w:r>
      <w:r w:rsidR="008D1ABF" w:rsidRPr="00370801">
        <w:rPr>
          <w:rFonts w:ascii="Times New Roman" w:hAnsi="Times New Roman" w:cs="Times New Roman"/>
          <w:sz w:val="28"/>
          <w:szCs w:val="28"/>
          <w:u w:val="single"/>
        </w:rPr>
        <w:t>материально-технические</w:t>
      </w:r>
      <w:r w:rsidRPr="00370801">
        <w:rPr>
          <w:rFonts w:ascii="Times New Roman" w:hAnsi="Times New Roman" w:cs="Times New Roman"/>
          <w:sz w:val="28"/>
          <w:szCs w:val="28"/>
          <w:u w:val="single"/>
        </w:rPr>
        <w:t xml:space="preserve"> условия, обеспечивающие: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1) возможность достижения воспитанниками планируемых результатов освоения Программы;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2) выполнение организацией требований: - санитарно-эпидемиологических правил и нормативов: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пожарной безопасности и электробезопасности;</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-по охране здоровья воспитанников и охране труда работников;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3) возможность беспрепятственного доступа воспитанников с ограниченными возможностями здоровья, в т. ч. </w:t>
      </w:r>
      <w:r w:rsidR="008D1ABF">
        <w:rPr>
          <w:rFonts w:ascii="Times New Roman" w:hAnsi="Times New Roman" w:cs="Times New Roman"/>
          <w:sz w:val="28"/>
          <w:szCs w:val="28"/>
        </w:rPr>
        <w:t>д</w:t>
      </w:r>
      <w:r w:rsidRPr="00CF4728">
        <w:rPr>
          <w:rFonts w:ascii="Times New Roman" w:hAnsi="Times New Roman" w:cs="Times New Roman"/>
          <w:sz w:val="28"/>
          <w:szCs w:val="28"/>
        </w:rPr>
        <w:t xml:space="preserve">етейинвалидов, к объектам инфраструктуры организации, осуществляющей образовательную деятельность.   </w:t>
      </w:r>
    </w:p>
    <w:p w:rsidR="008D1ABF" w:rsidRDefault="00370801" w:rsidP="00114EBD">
      <w:pPr>
        <w:jc w:val="both"/>
        <w:rPr>
          <w:rFonts w:ascii="Times New Roman" w:hAnsi="Times New Roman" w:cs="Times New Roman"/>
          <w:sz w:val="28"/>
          <w:szCs w:val="28"/>
        </w:rPr>
      </w:pPr>
      <w:r>
        <w:rPr>
          <w:rFonts w:ascii="Times New Roman" w:hAnsi="Times New Roman" w:cs="Times New Roman"/>
          <w:sz w:val="28"/>
          <w:szCs w:val="28"/>
        </w:rPr>
        <w:tab/>
      </w:r>
      <w:r w:rsidR="00CF4728" w:rsidRPr="00CF4728">
        <w:rPr>
          <w:rFonts w:ascii="Times New Roman" w:hAnsi="Times New Roman" w:cs="Times New Roman"/>
          <w:sz w:val="28"/>
          <w:szCs w:val="28"/>
        </w:rPr>
        <w:t xml:space="preserve">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  </w:t>
      </w:r>
      <w:r w:rsidR="008D1ABF">
        <w:rPr>
          <w:rFonts w:ascii="Times New Roman" w:hAnsi="Times New Roman" w:cs="Times New Roman"/>
          <w:sz w:val="28"/>
          <w:szCs w:val="28"/>
        </w:rPr>
        <w:t xml:space="preserve">Программой предусмотрено также </w:t>
      </w:r>
      <w:r w:rsidR="00CF4728" w:rsidRPr="00CF4728">
        <w:rPr>
          <w:rFonts w:ascii="Times New Roman" w:hAnsi="Times New Roman" w:cs="Times New Roman"/>
          <w:sz w:val="28"/>
          <w:szCs w:val="28"/>
        </w:rPr>
        <w:t xml:space="preserve">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средство обучения и воспитания, спортивного, музыкального, оздоровительного оборудования, услуг связи, в т. ч. </w:t>
      </w:r>
      <w:r w:rsidR="008D1ABF" w:rsidRPr="00CF4728">
        <w:rPr>
          <w:rFonts w:ascii="Times New Roman" w:hAnsi="Times New Roman" w:cs="Times New Roman"/>
          <w:sz w:val="28"/>
          <w:szCs w:val="28"/>
        </w:rPr>
        <w:t>информационно телекоммуникационной</w:t>
      </w:r>
      <w:r w:rsidR="00CF4728" w:rsidRPr="00CF4728">
        <w:rPr>
          <w:rFonts w:ascii="Times New Roman" w:hAnsi="Times New Roman" w:cs="Times New Roman"/>
          <w:sz w:val="28"/>
          <w:szCs w:val="28"/>
        </w:rPr>
        <w:t xml:space="preserve"> сети Интернет. </w:t>
      </w: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370801" w:rsidRDefault="00370801" w:rsidP="00114EBD">
      <w:pPr>
        <w:jc w:val="both"/>
        <w:rPr>
          <w:rFonts w:ascii="Times New Roman" w:hAnsi="Times New Roman" w:cs="Times New Roman"/>
          <w:sz w:val="28"/>
          <w:szCs w:val="28"/>
        </w:rPr>
      </w:pPr>
    </w:p>
    <w:p w:rsidR="008D1ABF" w:rsidRPr="00370801" w:rsidRDefault="00CF4728" w:rsidP="00114EBD">
      <w:pPr>
        <w:jc w:val="both"/>
        <w:rPr>
          <w:rFonts w:ascii="Times New Roman" w:hAnsi="Times New Roman" w:cs="Times New Roman"/>
          <w:b/>
          <w:sz w:val="28"/>
          <w:szCs w:val="28"/>
        </w:rPr>
      </w:pPr>
      <w:r w:rsidRPr="00370801">
        <w:rPr>
          <w:rFonts w:ascii="Times New Roman" w:hAnsi="Times New Roman" w:cs="Times New Roman"/>
          <w:b/>
          <w:sz w:val="28"/>
          <w:szCs w:val="28"/>
        </w:rPr>
        <w:t xml:space="preserve">Список литературы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1. </w:t>
      </w:r>
      <w:proofErr w:type="spellStart"/>
      <w:r w:rsidRPr="00CF4728">
        <w:rPr>
          <w:rFonts w:ascii="Times New Roman" w:hAnsi="Times New Roman" w:cs="Times New Roman"/>
          <w:sz w:val="28"/>
          <w:szCs w:val="28"/>
        </w:rPr>
        <w:t>Поварницина</w:t>
      </w:r>
      <w:r w:rsidR="008D1ABF" w:rsidRPr="00CF4728">
        <w:rPr>
          <w:rFonts w:ascii="Times New Roman" w:hAnsi="Times New Roman" w:cs="Times New Roman"/>
          <w:sz w:val="28"/>
          <w:szCs w:val="28"/>
        </w:rPr>
        <w:t>Г.П</w:t>
      </w:r>
      <w:proofErr w:type="spellEnd"/>
      <w:r w:rsidR="008D1ABF" w:rsidRPr="00CF4728">
        <w:rPr>
          <w:rFonts w:ascii="Times New Roman" w:hAnsi="Times New Roman" w:cs="Times New Roman"/>
          <w:sz w:val="28"/>
          <w:szCs w:val="28"/>
        </w:rPr>
        <w:t>.,</w:t>
      </w:r>
      <w:r w:rsidRPr="00CF4728">
        <w:rPr>
          <w:rFonts w:ascii="Times New Roman" w:hAnsi="Times New Roman" w:cs="Times New Roman"/>
          <w:sz w:val="28"/>
          <w:szCs w:val="28"/>
        </w:rPr>
        <w:t xml:space="preserve"> Киселева Ю.А. Финансовая грамотность дошкольника. 2. Кнышова, Л.В. Экономика для малышей, или как Миша стал бизнесменом / Л. В. Кнышова. - М. Просвещение, 1996. – с. </w:t>
      </w:r>
      <w:r w:rsidR="008D1ABF" w:rsidRPr="00CF4728">
        <w:rPr>
          <w:rFonts w:ascii="Times New Roman" w:hAnsi="Times New Roman" w:cs="Times New Roman"/>
          <w:sz w:val="28"/>
          <w:szCs w:val="28"/>
        </w:rPr>
        <w:t>128 Интернет</w:t>
      </w:r>
      <w:r w:rsidRPr="00CF4728">
        <w:rPr>
          <w:rFonts w:ascii="Times New Roman" w:hAnsi="Times New Roman" w:cs="Times New Roman"/>
          <w:sz w:val="28"/>
          <w:szCs w:val="28"/>
        </w:rPr>
        <w:t>-</w:t>
      </w:r>
      <w:r w:rsidR="008D1ABF" w:rsidRPr="00CF4728">
        <w:rPr>
          <w:rFonts w:ascii="Times New Roman" w:hAnsi="Times New Roman" w:cs="Times New Roman"/>
          <w:sz w:val="28"/>
          <w:szCs w:val="28"/>
        </w:rPr>
        <w:t>ресурсы: www.cbr.ru</w:t>
      </w:r>
      <w:r w:rsidRPr="00CF4728">
        <w:rPr>
          <w:rFonts w:ascii="Times New Roman" w:hAnsi="Times New Roman" w:cs="Times New Roman"/>
          <w:sz w:val="28"/>
          <w:szCs w:val="28"/>
        </w:rPr>
        <w:t xml:space="preserve"> — официальный сайт Банка </w:t>
      </w:r>
      <w:r w:rsidR="008D1ABF" w:rsidRPr="00CF4728">
        <w:rPr>
          <w:rFonts w:ascii="Times New Roman" w:hAnsi="Times New Roman" w:cs="Times New Roman"/>
          <w:sz w:val="28"/>
          <w:szCs w:val="28"/>
        </w:rPr>
        <w:t>России fincult.info</w:t>
      </w:r>
      <w:r w:rsidRPr="00CF4728">
        <w:rPr>
          <w:rFonts w:ascii="Times New Roman" w:hAnsi="Times New Roman" w:cs="Times New Roman"/>
          <w:sz w:val="28"/>
          <w:szCs w:val="28"/>
        </w:rPr>
        <w:t xml:space="preserve"> — сайт Банка России по финансовой грамотности «Финансовая культура» </w:t>
      </w:r>
      <w:proofErr w:type="spellStart"/>
      <w:r w:rsidRPr="00CF4728">
        <w:rPr>
          <w:rFonts w:ascii="Times New Roman" w:hAnsi="Times New Roman" w:cs="Times New Roman"/>
          <w:sz w:val="28"/>
          <w:szCs w:val="28"/>
        </w:rPr>
        <w:t>Минобрнауки.рф</w:t>
      </w:r>
      <w:proofErr w:type="spellEnd"/>
      <w:r w:rsidRPr="00CF4728">
        <w:rPr>
          <w:rFonts w:ascii="Times New Roman" w:hAnsi="Times New Roman" w:cs="Times New Roman"/>
          <w:sz w:val="28"/>
          <w:szCs w:val="28"/>
        </w:rPr>
        <w:t xml:space="preserve"> — официальный сайт Министерства образования и науки Российской Федерации Ваши </w:t>
      </w:r>
      <w:proofErr w:type="spellStart"/>
      <w:r w:rsidRPr="00CF4728">
        <w:rPr>
          <w:rFonts w:ascii="Times New Roman" w:hAnsi="Times New Roman" w:cs="Times New Roman"/>
          <w:sz w:val="28"/>
          <w:szCs w:val="28"/>
        </w:rPr>
        <w:t>финансы.рф</w:t>
      </w:r>
      <w:proofErr w:type="spellEnd"/>
      <w:r w:rsidRPr="00CF4728">
        <w:rPr>
          <w:rFonts w:ascii="Times New Roman" w:hAnsi="Times New Roman" w:cs="Times New Roman"/>
          <w:sz w:val="28"/>
          <w:szCs w:val="28"/>
        </w:rPr>
        <w:t xml:space="preserve"> — сайт национальной программы повышения финансовой грамотности граждан «Дружи с </w:t>
      </w:r>
      <w:r w:rsidR="008D1ABF" w:rsidRPr="00CF4728">
        <w:rPr>
          <w:rFonts w:ascii="Times New Roman" w:hAnsi="Times New Roman" w:cs="Times New Roman"/>
          <w:sz w:val="28"/>
          <w:szCs w:val="28"/>
        </w:rPr>
        <w:t>финансами» Электронные</w:t>
      </w:r>
      <w:r w:rsidRPr="00CF4728">
        <w:rPr>
          <w:rFonts w:ascii="Times New Roman" w:hAnsi="Times New Roman" w:cs="Times New Roman"/>
          <w:sz w:val="28"/>
          <w:szCs w:val="28"/>
        </w:rPr>
        <w:t xml:space="preserve"> ресурсы для педагогов: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1. Фестиваль педагогических идей «Открытый урок» [Электронный ресурс]. - Режим доступа: </w:t>
      </w:r>
      <w:proofErr w:type="spellStart"/>
      <w:r w:rsidRPr="00CF4728">
        <w:rPr>
          <w:rFonts w:ascii="Times New Roman" w:hAnsi="Times New Roman" w:cs="Times New Roman"/>
          <w:sz w:val="28"/>
          <w:szCs w:val="28"/>
        </w:rPr>
        <w:t>www</w:t>
      </w:r>
      <w:proofErr w:type="spellEnd"/>
      <w:r w:rsidRPr="00CF4728">
        <w:rPr>
          <w:rFonts w:ascii="Times New Roman" w:hAnsi="Times New Roman" w:cs="Times New Roman"/>
          <w:sz w:val="28"/>
          <w:szCs w:val="28"/>
        </w:rPr>
        <w:t xml:space="preserve">. festival.1september.ru, свободный.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proofErr w:type="spellStart"/>
      <w:r w:rsidRPr="00CF4728">
        <w:rPr>
          <w:rFonts w:ascii="Times New Roman" w:hAnsi="Times New Roman" w:cs="Times New Roman"/>
          <w:sz w:val="28"/>
          <w:szCs w:val="28"/>
        </w:rPr>
        <w:t>Загл</w:t>
      </w:r>
      <w:proofErr w:type="spellEnd"/>
      <w:r w:rsidRPr="00CF4728">
        <w:rPr>
          <w:rFonts w:ascii="Times New Roman" w:hAnsi="Times New Roman" w:cs="Times New Roman"/>
          <w:sz w:val="28"/>
          <w:szCs w:val="28"/>
        </w:rPr>
        <w:t xml:space="preserve">. с экрана.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2. Дети и деньги [Электронный ресурс].</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Режим доступа: </w:t>
      </w:r>
      <w:proofErr w:type="spellStart"/>
      <w:r w:rsidRPr="00CF4728">
        <w:rPr>
          <w:rFonts w:ascii="Times New Roman" w:hAnsi="Times New Roman" w:cs="Times New Roman"/>
          <w:sz w:val="28"/>
          <w:szCs w:val="28"/>
        </w:rPr>
        <w:t>www.fsmcapital.ru</w:t>
      </w:r>
      <w:proofErr w:type="spellEnd"/>
      <w:r w:rsidRPr="00CF4728">
        <w:rPr>
          <w:rFonts w:ascii="Times New Roman" w:hAnsi="Times New Roman" w:cs="Times New Roman"/>
          <w:sz w:val="28"/>
          <w:szCs w:val="28"/>
        </w:rPr>
        <w:t>/</w:t>
      </w:r>
      <w:proofErr w:type="spellStart"/>
      <w:r w:rsidRPr="00CF4728">
        <w:rPr>
          <w:rFonts w:ascii="Times New Roman" w:hAnsi="Times New Roman" w:cs="Times New Roman"/>
          <w:sz w:val="28"/>
          <w:szCs w:val="28"/>
        </w:rPr>
        <w:t>uspeh</w:t>
      </w:r>
      <w:proofErr w:type="spellEnd"/>
      <w:r w:rsidRPr="00CF4728">
        <w:rPr>
          <w:rFonts w:ascii="Times New Roman" w:hAnsi="Times New Roman" w:cs="Times New Roman"/>
          <w:sz w:val="28"/>
          <w:szCs w:val="28"/>
        </w:rPr>
        <w:t>/</w:t>
      </w:r>
      <w:proofErr w:type="spellStart"/>
      <w:r w:rsidRPr="00CF4728">
        <w:rPr>
          <w:rFonts w:ascii="Times New Roman" w:hAnsi="Times New Roman" w:cs="Times New Roman"/>
          <w:sz w:val="28"/>
          <w:szCs w:val="28"/>
        </w:rPr>
        <w:t>mykinder.shtml</w:t>
      </w:r>
      <w:proofErr w:type="spellEnd"/>
      <w:r w:rsidRPr="00CF4728">
        <w:rPr>
          <w:rFonts w:ascii="Times New Roman" w:hAnsi="Times New Roman" w:cs="Times New Roman"/>
          <w:sz w:val="28"/>
          <w:szCs w:val="28"/>
        </w:rPr>
        <w:t xml:space="preserve">, свободный.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proofErr w:type="spellStart"/>
      <w:r w:rsidRPr="00CF4728">
        <w:rPr>
          <w:rFonts w:ascii="Times New Roman" w:hAnsi="Times New Roman" w:cs="Times New Roman"/>
          <w:sz w:val="28"/>
          <w:szCs w:val="28"/>
        </w:rPr>
        <w:t>Загл</w:t>
      </w:r>
      <w:proofErr w:type="spellEnd"/>
      <w:r w:rsidRPr="00CF4728">
        <w:rPr>
          <w:rFonts w:ascii="Times New Roman" w:hAnsi="Times New Roman" w:cs="Times New Roman"/>
          <w:sz w:val="28"/>
          <w:szCs w:val="28"/>
        </w:rPr>
        <w:t xml:space="preserve">. с экрана.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3. Ребенок и его мир [Электронный ресурс].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Режим доступа: http://worldofchildren.ru/, свободный.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proofErr w:type="spellStart"/>
      <w:r w:rsidRPr="00CF4728">
        <w:rPr>
          <w:rFonts w:ascii="Times New Roman" w:hAnsi="Times New Roman" w:cs="Times New Roman"/>
          <w:sz w:val="28"/>
          <w:szCs w:val="28"/>
        </w:rPr>
        <w:t>Загл</w:t>
      </w:r>
      <w:proofErr w:type="spellEnd"/>
      <w:r w:rsidRPr="00CF4728">
        <w:rPr>
          <w:rFonts w:ascii="Times New Roman" w:hAnsi="Times New Roman" w:cs="Times New Roman"/>
          <w:sz w:val="28"/>
          <w:szCs w:val="28"/>
        </w:rPr>
        <w:t xml:space="preserve">. с экрана.  </w:t>
      </w:r>
    </w:p>
    <w:p w:rsidR="008D1ABF" w:rsidRDefault="008D1ABF" w:rsidP="00114EBD">
      <w:pPr>
        <w:jc w:val="both"/>
        <w:rPr>
          <w:rFonts w:ascii="Times New Roman" w:hAnsi="Times New Roman" w:cs="Times New Roman"/>
          <w:sz w:val="28"/>
          <w:szCs w:val="28"/>
        </w:rPr>
      </w:pPr>
      <w:r>
        <w:rPr>
          <w:rFonts w:ascii="Times New Roman" w:hAnsi="Times New Roman" w:cs="Times New Roman"/>
          <w:sz w:val="28"/>
          <w:szCs w:val="28"/>
        </w:rPr>
        <w:t>4</w:t>
      </w:r>
      <w:r w:rsidR="00CF4728" w:rsidRPr="00CF4728">
        <w:rPr>
          <w:rFonts w:ascii="Times New Roman" w:hAnsi="Times New Roman" w:cs="Times New Roman"/>
          <w:sz w:val="28"/>
          <w:szCs w:val="28"/>
        </w:rPr>
        <w:t>. Интеллектуальный клуб [Электронный ресурс].</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Режим доступа: www.klubkontakt.net/ , свободный.</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w:t>
      </w:r>
      <w:proofErr w:type="spellStart"/>
      <w:r w:rsidRPr="00CF4728">
        <w:rPr>
          <w:rFonts w:ascii="Times New Roman" w:hAnsi="Times New Roman" w:cs="Times New Roman"/>
          <w:sz w:val="28"/>
          <w:szCs w:val="28"/>
        </w:rPr>
        <w:t>Загл</w:t>
      </w:r>
      <w:proofErr w:type="spellEnd"/>
      <w:r w:rsidRPr="00CF4728">
        <w:rPr>
          <w:rFonts w:ascii="Times New Roman" w:hAnsi="Times New Roman" w:cs="Times New Roman"/>
          <w:sz w:val="28"/>
          <w:szCs w:val="28"/>
        </w:rPr>
        <w:t xml:space="preserve">. с экрана.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5. Подготовка к школе [Электронный ресурс].</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Режим доступа: http://vscolu.ru/, свободный.</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w:t>
      </w:r>
      <w:proofErr w:type="spellStart"/>
      <w:r w:rsidRPr="00CF4728">
        <w:rPr>
          <w:rFonts w:ascii="Times New Roman" w:hAnsi="Times New Roman" w:cs="Times New Roman"/>
          <w:sz w:val="28"/>
          <w:szCs w:val="28"/>
        </w:rPr>
        <w:t>Загл</w:t>
      </w:r>
      <w:proofErr w:type="spellEnd"/>
      <w:r w:rsidRPr="00CF4728">
        <w:rPr>
          <w:rFonts w:ascii="Times New Roman" w:hAnsi="Times New Roman" w:cs="Times New Roman"/>
          <w:sz w:val="28"/>
          <w:szCs w:val="28"/>
        </w:rPr>
        <w:t xml:space="preserve">. с экрана </w:t>
      </w: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8D1ABF" w:rsidRDefault="008D1ABF" w:rsidP="00114EBD">
      <w:pPr>
        <w:jc w:val="both"/>
        <w:rPr>
          <w:rFonts w:ascii="Times New Roman" w:hAnsi="Times New Roman" w:cs="Times New Roman"/>
          <w:sz w:val="28"/>
          <w:szCs w:val="28"/>
        </w:rPr>
      </w:pPr>
    </w:p>
    <w:p w:rsidR="008D1ABF" w:rsidRPr="00370801" w:rsidRDefault="00CF4728" w:rsidP="00114EBD">
      <w:pPr>
        <w:jc w:val="both"/>
        <w:rPr>
          <w:rFonts w:ascii="Times New Roman" w:hAnsi="Times New Roman" w:cs="Times New Roman"/>
          <w:b/>
          <w:sz w:val="28"/>
          <w:szCs w:val="28"/>
        </w:rPr>
      </w:pPr>
      <w:r w:rsidRPr="00370801">
        <w:rPr>
          <w:rFonts w:ascii="Times New Roman" w:hAnsi="Times New Roman" w:cs="Times New Roman"/>
          <w:b/>
          <w:sz w:val="28"/>
          <w:szCs w:val="28"/>
        </w:rPr>
        <w:t>Приложение 1.</w:t>
      </w:r>
    </w:p>
    <w:p w:rsidR="008D1ABF" w:rsidRDefault="00CF4728" w:rsidP="00114EBD">
      <w:pPr>
        <w:jc w:val="both"/>
        <w:rPr>
          <w:rFonts w:ascii="Times New Roman" w:hAnsi="Times New Roman" w:cs="Times New Roman"/>
          <w:sz w:val="28"/>
          <w:szCs w:val="28"/>
        </w:rPr>
      </w:pPr>
      <w:r w:rsidRPr="00370801">
        <w:rPr>
          <w:rFonts w:ascii="Times New Roman" w:hAnsi="Times New Roman" w:cs="Times New Roman"/>
          <w:b/>
          <w:sz w:val="28"/>
          <w:szCs w:val="28"/>
        </w:rPr>
        <w:t xml:space="preserve">  Методика</w:t>
      </w:r>
      <w:r w:rsidRPr="00CF4728">
        <w:rPr>
          <w:rFonts w:ascii="Times New Roman" w:hAnsi="Times New Roman" w:cs="Times New Roman"/>
          <w:sz w:val="28"/>
          <w:szCs w:val="28"/>
        </w:rPr>
        <w:t xml:space="preserve"> проведения мониторинга дошкольников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 целью разработки перспективы работы с дошкольниками по экономическому развитию, и определения уровня </w:t>
      </w:r>
      <w:proofErr w:type="spellStart"/>
      <w:r w:rsidRPr="00CF4728">
        <w:rPr>
          <w:rFonts w:ascii="Times New Roman" w:hAnsi="Times New Roman" w:cs="Times New Roman"/>
          <w:sz w:val="28"/>
          <w:szCs w:val="28"/>
        </w:rPr>
        <w:t>сформированности</w:t>
      </w:r>
      <w:proofErr w:type="spellEnd"/>
      <w:r w:rsidRPr="00CF4728">
        <w:rPr>
          <w:rFonts w:ascii="Times New Roman" w:hAnsi="Times New Roman" w:cs="Times New Roman"/>
          <w:sz w:val="28"/>
          <w:szCs w:val="28"/>
        </w:rPr>
        <w:t xml:space="preserve"> экономической культуры у детей два раза в год проводится мониторинг составленный на основе программ экономического воспитания детей А.Д. Шатовой «Дошкольник и… экономика» и Е.А. </w:t>
      </w:r>
      <w:proofErr w:type="spellStart"/>
      <w:r w:rsidRPr="00CF4728">
        <w:rPr>
          <w:rFonts w:ascii="Times New Roman" w:hAnsi="Times New Roman" w:cs="Times New Roman"/>
          <w:sz w:val="28"/>
          <w:szCs w:val="28"/>
        </w:rPr>
        <w:t>Курак</w:t>
      </w:r>
      <w:proofErr w:type="spellEnd"/>
      <w:r w:rsidRPr="00CF4728">
        <w:rPr>
          <w:rFonts w:ascii="Times New Roman" w:hAnsi="Times New Roman" w:cs="Times New Roman"/>
          <w:sz w:val="28"/>
          <w:szCs w:val="28"/>
        </w:rPr>
        <w:t xml:space="preserve"> «Экономическое воспитание дошкольников».   Мониторинг разделен на четыре группы заданий, каждое из четырех заданий состоят из 3 более мелких заданий: первое - загадки по экономике, разделенные по областям, второе - вопросы определенной области экономических знаний, третье - проблемная ситуация. С каждым ребенком работа проводится индивидуально и по мере успешности ответов на задания, определяется уровень экономической воспитанности.  </w:t>
      </w:r>
    </w:p>
    <w:p w:rsidR="008D1ABF" w:rsidRPr="00370801" w:rsidRDefault="00370801" w:rsidP="00114EBD">
      <w:pPr>
        <w:jc w:val="both"/>
        <w:rPr>
          <w:rFonts w:ascii="Times New Roman" w:hAnsi="Times New Roman" w:cs="Times New Roman"/>
          <w:b/>
          <w:sz w:val="28"/>
          <w:szCs w:val="28"/>
          <w:u w:val="single"/>
        </w:rPr>
      </w:pPr>
      <w:r w:rsidRPr="00370801">
        <w:rPr>
          <w:rFonts w:ascii="Times New Roman" w:hAnsi="Times New Roman" w:cs="Times New Roman"/>
          <w:b/>
          <w:sz w:val="28"/>
          <w:szCs w:val="28"/>
          <w:u w:val="single"/>
        </w:rPr>
        <w:t>Задания:</w:t>
      </w:r>
    </w:p>
    <w:p w:rsidR="008D1ABF"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1.Экономика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выявить знания детей об экономике, экономических категориях (товар, цена, деньги).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Дидактические игры «Экономическая рыбалка», «Задай вопрос»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Материал: рыба, на обратной стороне которой написано экономическое понятие, разные предметы, игрушки.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Беседа по сказке К. И. Чуковского «Муха – цокотуха» </w:t>
      </w:r>
    </w:p>
    <w:p w:rsidR="008D1ABF"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2. Потребности</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выявить знания детей о потребностях и возможностях человека Дидактические игры «Потребности и возможности моей семьи», «Магазин» Материал: схемы, таблицы, иллюстрации с разными потребностями, карточки с возможностями.</w:t>
      </w:r>
    </w:p>
    <w:p w:rsidR="008D1ABF"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 3. Труд, профессии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выявить знания детей о последовательности трудовых действий Дидактические игры «Как сделать лучше и быстрее», «Маршрут труда». Материал: алгоритмы, схемы с изображением трудовых действий.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Беседа по произведению «Петушок и бобовое зернышко»</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выявить знания детей о взаимосвязи «Труд-продукт-деньги» Дидактическая игра «Необычайное путешествие».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Материал: алгоритмы, схемы с изображением трудовых действий, продуктов, товаров, денег различного достоинства. </w:t>
      </w:r>
    </w:p>
    <w:p w:rsidR="00CF4728"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4. Бартер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Цель: выявить знания детей о бартере Игра – ситуация «Бартер»</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Материал: схема, раскрывающая сущность данной экономической категории. </w:t>
      </w:r>
    </w:p>
    <w:p w:rsidR="008D1AB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выявить знания детей о выгодности бартера Дидактическая игра «Интересный обмен» Материал: комикс «Жила-была денежка», карточки с условным изображением предметов.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Цель: выявить знания детей о выгодности бартера</w:t>
      </w:r>
      <w:r w:rsidR="00370801">
        <w:rPr>
          <w:rFonts w:ascii="Times New Roman" w:hAnsi="Times New Roman" w:cs="Times New Roman"/>
          <w:sz w:val="28"/>
          <w:szCs w:val="28"/>
        </w:rPr>
        <w:t>.</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Дидактическая игра «В стране «Обмении»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Материал: карточки, фломастеры, карандаши. </w:t>
      </w:r>
    </w:p>
    <w:p w:rsidR="00370801"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5. Выгода и убыток</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выявить знания детей о выгоде и убытке Дидактические игры «Удачная покупка», «Рынок» Материал: товары, деньги Беседа по художественному произведению «Как мужик гусей делил» </w:t>
      </w:r>
    </w:p>
    <w:p w:rsidR="00370801"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6. Деньги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выявить знания детей о купюрах, их достоинстве, банке. Дидактические игры «Путешествие рубля», «Банк» Материал: купюры, монеты разного достоинства, игровые деньги Дидактические игры «Магазин «Катюша» Материал: разнообразные предметы, игрушки, продукты питания и т. п. </w:t>
      </w:r>
    </w:p>
    <w:p w:rsidR="00370801"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7. Реклама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Цель: выявить знания детей о рекламе Дидактическая игра «Мир рекламы» Материал: различные рекламные материалы – газеты, шапочки</w:t>
      </w:r>
      <w:r w:rsidR="00370801">
        <w:rPr>
          <w:rFonts w:ascii="Times New Roman" w:hAnsi="Times New Roman" w:cs="Times New Roman"/>
          <w:sz w:val="28"/>
          <w:szCs w:val="28"/>
        </w:rPr>
        <w:t xml:space="preserve">, </w:t>
      </w:r>
      <w:r w:rsidRPr="00CF4728">
        <w:rPr>
          <w:rFonts w:ascii="Times New Roman" w:hAnsi="Times New Roman" w:cs="Times New Roman"/>
          <w:sz w:val="28"/>
          <w:szCs w:val="28"/>
        </w:rPr>
        <w:t xml:space="preserve">бейсболки, календарики, ручки, футболки, рекламные проспекты и т. п.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выявить знания детей о взаимосвязи рекламы и продажи Дидактические игры «Реклама для енота», «Как можно прорекламировать товар» Материал: письмо от енота, рисунок кафе и его оборудование. </w:t>
      </w:r>
    </w:p>
    <w:p w:rsidR="00CF4728"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8. Бизнес и капитал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выявить знания детей о бизнесе, капитале, купле, продаже Дидактические игры «Маленький бизнесмен», «Монополия» Материал: различные карточки, схемы, изображения и иллюстрации экономического </w:t>
      </w:r>
      <w:r w:rsidRPr="00CF4728">
        <w:rPr>
          <w:rFonts w:ascii="Times New Roman" w:hAnsi="Times New Roman" w:cs="Times New Roman"/>
          <w:sz w:val="28"/>
          <w:szCs w:val="28"/>
        </w:rPr>
        <w:lastRenderedPageBreak/>
        <w:t xml:space="preserve">содержания. Беседа по сказкам с экономическим содержанием («Как барин овцу купил», «Как звери решили открыть свой бизнес») </w:t>
      </w:r>
    </w:p>
    <w:p w:rsidR="00370801"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Протокол уровня знаний детей по теме «Экономическое образование и воспитание детей»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Высокий</w:t>
      </w:r>
      <w:r w:rsidR="00370801">
        <w:rPr>
          <w:rFonts w:ascii="Times New Roman" w:hAnsi="Times New Roman" w:cs="Times New Roman"/>
          <w:sz w:val="28"/>
          <w:szCs w:val="28"/>
        </w:rPr>
        <w:t xml:space="preserve"> ур</w:t>
      </w:r>
      <w:r w:rsidRPr="00CF4728">
        <w:rPr>
          <w:rFonts w:ascii="Times New Roman" w:hAnsi="Times New Roman" w:cs="Times New Roman"/>
          <w:sz w:val="28"/>
          <w:szCs w:val="28"/>
        </w:rPr>
        <w:t xml:space="preserve">овень 3 балла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Средний уровень – 2 балла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Низкий уровень – 1 балл. </w:t>
      </w: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F5356F" w:rsidRPr="00370801" w:rsidRDefault="00CF4728" w:rsidP="00114EBD">
      <w:pPr>
        <w:jc w:val="both"/>
        <w:rPr>
          <w:rFonts w:ascii="Times New Roman" w:hAnsi="Times New Roman" w:cs="Times New Roman"/>
          <w:b/>
          <w:sz w:val="28"/>
          <w:szCs w:val="28"/>
        </w:rPr>
      </w:pPr>
      <w:r w:rsidRPr="00370801">
        <w:rPr>
          <w:rFonts w:ascii="Times New Roman" w:hAnsi="Times New Roman" w:cs="Times New Roman"/>
          <w:b/>
          <w:sz w:val="28"/>
          <w:szCs w:val="28"/>
        </w:rPr>
        <w:lastRenderedPageBreak/>
        <w:t xml:space="preserve">Приложение 2 </w:t>
      </w:r>
    </w:p>
    <w:p w:rsidR="00F5356F"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НОД по финансовой грамотности для дошкольников "Откуда пришли деньги?"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содействие финансовому просвещению и воспитанию детей дошкольного возраста, создание необходимой мотивации для повышения их финансовой грамотности.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Задачи: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Расширить</w:t>
      </w:r>
      <w:r w:rsidRPr="00CF4728">
        <w:rPr>
          <w:rFonts w:ascii="Times New Roman" w:hAnsi="Times New Roman" w:cs="Times New Roman"/>
          <w:sz w:val="28"/>
          <w:szCs w:val="28"/>
        </w:rPr>
        <w:t xml:space="preserve"> знания детей о возникновении денег, о том, что служило деньгами для древних людей;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Развивать</w:t>
      </w:r>
      <w:r w:rsidRPr="00CF4728">
        <w:rPr>
          <w:rFonts w:ascii="Times New Roman" w:hAnsi="Times New Roman" w:cs="Times New Roman"/>
          <w:sz w:val="28"/>
          <w:szCs w:val="28"/>
        </w:rPr>
        <w:t xml:space="preserve"> память, внимание, речь, стимулировать активность детей;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Развивать</w:t>
      </w:r>
      <w:r w:rsidRPr="00CF4728">
        <w:rPr>
          <w:rFonts w:ascii="Times New Roman" w:hAnsi="Times New Roman" w:cs="Times New Roman"/>
          <w:sz w:val="28"/>
          <w:szCs w:val="28"/>
        </w:rPr>
        <w:t xml:space="preserve"> умение подбирать предметы и атрибуты для игры;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Воспитывать</w:t>
      </w:r>
      <w:r w:rsidRPr="00CF4728">
        <w:rPr>
          <w:rFonts w:ascii="Times New Roman" w:hAnsi="Times New Roman" w:cs="Times New Roman"/>
          <w:sz w:val="28"/>
          <w:szCs w:val="28"/>
        </w:rPr>
        <w:t xml:space="preserve"> представления о сущности таких нравственных категорий, как экономность, бережливость.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Материал и оборудование: иллюстрации по тематике ООД, зерна кофе, зерна пшеницы, камушки, глиняный кувшин, ковёр-самолёт, мультфильм, мультимедийное оборудование.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Ход</w:t>
      </w:r>
      <w:r w:rsidR="00370801">
        <w:rPr>
          <w:rFonts w:ascii="Times New Roman" w:hAnsi="Times New Roman" w:cs="Times New Roman"/>
          <w:sz w:val="28"/>
          <w:szCs w:val="28"/>
        </w:rPr>
        <w:t xml:space="preserve"> образовательной деятельности:</w:t>
      </w:r>
    </w:p>
    <w:p w:rsidR="00CF4728" w:rsidRPr="00CF4728" w:rsidRDefault="00370801" w:rsidP="00370801">
      <w:p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Встанем мы в кружочек дружно.</w:t>
      </w:r>
      <w:r w:rsidR="00CF4728" w:rsidRPr="00CF4728">
        <w:rPr>
          <w:rFonts w:ascii="Times New Roman" w:hAnsi="Times New Roman" w:cs="Times New Roman"/>
          <w:sz w:val="28"/>
          <w:szCs w:val="28"/>
        </w:rPr>
        <w:t xml:space="preserve">  Поздороваться нам нужно Говорю тебе: «Привет!» Улыбнись скорей в ответ. Здравствуй правая рука, Здравствуй левая рука, Здравствуй друг, здравствуй друг, Здравствуй весь наш дружный круг. </w:t>
      </w: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Воспитатель: У каждого есть свои мечты! Новая игра, книга, велосипед, компьютер, новое модное платье, сумочка или украшение. А может быть, хотел бы завести домашнего питомца? Или ты мечтаешь о путешествии в какой-нибудь город или страну? Звучит музыка появляется ковёр</w:t>
      </w:r>
      <w:r w:rsidR="00370801">
        <w:rPr>
          <w:rFonts w:ascii="Times New Roman" w:hAnsi="Times New Roman" w:cs="Times New Roman"/>
          <w:sz w:val="28"/>
          <w:szCs w:val="28"/>
        </w:rPr>
        <w:t>-</w:t>
      </w:r>
      <w:r w:rsidRPr="00CF4728">
        <w:rPr>
          <w:rFonts w:ascii="Times New Roman" w:hAnsi="Times New Roman" w:cs="Times New Roman"/>
          <w:sz w:val="28"/>
          <w:szCs w:val="28"/>
        </w:rPr>
        <w:t xml:space="preserve">самолёт. Воспитатель: Ребята, что это за замечательный предмет? Дети: Ковёр-самолет. Воспитатель: А как вы думаете, для чего он нам пригодится? Дети: Для путешествия. Воспитатель: Правильно, дети. Я предлагаю вам сегодня отправиться в необычное путешествие. Воспитатель вместе с </w:t>
      </w:r>
      <w:r w:rsidR="00370801" w:rsidRPr="00CF4728">
        <w:rPr>
          <w:rFonts w:ascii="Times New Roman" w:hAnsi="Times New Roman" w:cs="Times New Roman"/>
          <w:sz w:val="28"/>
          <w:szCs w:val="28"/>
        </w:rPr>
        <w:t>детьми, становится</w:t>
      </w:r>
      <w:r w:rsidRPr="00CF4728">
        <w:rPr>
          <w:rFonts w:ascii="Times New Roman" w:hAnsi="Times New Roman" w:cs="Times New Roman"/>
          <w:sz w:val="28"/>
          <w:szCs w:val="28"/>
        </w:rPr>
        <w:t xml:space="preserve"> на ковёр-самолёт и отправляется в путешествие, находят предметы в разных местах группы (глиняный кувшин, камни, зерна пшеницы, кофе, фрукты). Детям предложить высказать мнение, почему же мы нашли эти предметы.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Давным-давно, миллионы лет назад, на заре становления человеческой цивилизации…когда мужчина ходил охотиться на мамонта, а </w:t>
      </w:r>
      <w:r w:rsidRPr="00CF4728">
        <w:rPr>
          <w:rFonts w:ascii="Times New Roman" w:hAnsi="Times New Roman" w:cs="Times New Roman"/>
          <w:sz w:val="28"/>
          <w:szCs w:val="28"/>
        </w:rPr>
        <w:lastRenderedPageBreak/>
        <w:t xml:space="preserve">женщина ждала его в пещере у очага, денег не было. Постепенно человек учился обрабатывать землю, выращивать различные съедобные вершки и корешки, делать посуду и предметы домашнего обихода, шить одежду. И у одного отлично получалось лепить глиняные горшки, но никак не получалось поймать зайца, а у другого – наоборот. И пришла людям в голову мысль: можно меняться продуктами своего труда. Я тебе – зайца, а ты мне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370801" w:rsidRPr="00CF4728">
        <w:rPr>
          <w:rFonts w:ascii="Times New Roman" w:hAnsi="Times New Roman" w:cs="Times New Roman"/>
          <w:sz w:val="28"/>
          <w:szCs w:val="28"/>
        </w:rPr>
        <w:t>Большой</w:t>
      </w:r>
      <w:r w:rsidRPr="00CF4728">
        <w:rPr>
          <w:rFonts w:ascii="Times New Roman" w:hAnsi="Times New Roman" w:cs="Times New Roman"/>
          <w:sz w:val="28"/>
          <w:szCs w:val="28"/>
        </w:rPr>
        <w:t xml:space="preserve"> горшок для варки похлёбки.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Так появился бартер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предшественник современных денег.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 копилку я их </w:t>
      </w:r>
      <w:r w:rsidR="00370801" w:rsidRPr="00CF4728">
        <w:rPr>
          <w:rFonts w:ascii="Times New Roman" w:hAnsi="Times New Roman" w:cs="Times New Roman"/>
          <w:sz w:val="28"/>
          <w:szCs w:val="28"/>
        </w:rPr>
        <w:t xml:space="preserve">положила </w:t>
      </w:r>
    </w:p>
    <w:p w:rsidR="00370801" w:rsidRDefault="00370801" w:rsidP="00114EBD">
      <w:pPr>
        <w:jc w:val="both"/>
        <w:rPr>
          <w:rFonts w:ascii="Times New Roman" w:hAnsi="Times New Roman" w:cs="Times New Roman"/>
          <w:sz w:val="28"/>
          <w:szCs w:val="28"/>
        </w:rPr>
      </w:pPr>
      <w:r w:rsidRPr="00CF4728">
        <w:rPr>
          <w:rFonts w:ascii="Times New Roman" w:hAnsi="Times New Roman" w:cs="Times New Roman"/>
          <w:sz w:val="28"/>
          <w:szCs w:val="28"/>
        </w:rPr>
        <w:t>-</w:t>
      </w:r>
      <w:r w:rsidR="00CF4728" w:rsidRPr="00CF4728">
        <w:rPr>
          <w:rFonts w:ascii="Times New Roman" w:hAnsi="Times New Roman" w:cs="Times New Roman"/>
          <w:sz w:val="28"/>
          <w:szCs w:val="28"/>
        </w:rPr>
        <w:t xml:space="preserve">  Подарок мамочке купила. (Деньги)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Просмотр мультфильма СМЕШАРИКИ «Финансовая грамотность. Благородное дело»</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Физминутка: «Будем денежки считать»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Один, два, три, четыре, пять (шагаем на месте)</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Будем денежки считать. (</w:t>
      </w:r>
      <w:r w:rsidR="00370801" w:rsidRPr="00CF4728">
        <w:rPr>
          <w:rFonts w:ascii="Times New Roman" w:hAnsi="Times New Roman" w:cs="Times New Roman"/>
          <w:sz w:val="28"/>
          <w:szCs w:val="28"/>
        </w:rPr>
        <w:t>Сжимаем</w:t>
      </w:r>
      <w:r w:rsidRPr="00CF4728">
        <w:rPr>
          <w:rFonts w:ascii="Times New Roman" w:hAnsi="Times New Roman" w:cs="Times New Roman"/>
          <w:sz w:val="28"/>
          <w:szCs w:val="28"/>
        </w:rPr>
        <w:t xml:space="preserve"> и разжимаем пальцы </w:t>
      </w:r>
      <w:r w:rsidR="00370801">
        <w:rPr>
          <w:rFonts w:ascii="Times New Roman" w:hAnsi="Times New Roman" w:cs="Times New Roman"/>
          <w:sz w:val="28"/>
          <w:szCs w:val="28"/>
        </w:rPr>
        <w:t xml:space="preserve">рук)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Один и два оплатим дом, (пальцы в кулак, отгибаем мизинец и безымянный) Дом, в котором мы живём.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Третья монетка – одежду купить (отгибаем средний палец)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На четвёртую монетку купим есть и пить (отгибаем указательный палец)</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Ну а пятую пока (шевелим большим пальцем)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Спрячем на донышке кошелька! (</w:t>
      </w:r>
      <w:r w:rsidR="00370801" w:rsidRPr="00CF4728">
        <w:rPr>
          <w:rFonts w:ascii="Times New Roman" w:hAnsi="Times New Roman" w:cs="Times New Roman"/>
          <w:sz w:val="28"/>
          <w:szCs w:val="28"/>
        </w:rPr>
        <w:t>Спрятать</w:t>
      </w:r>
      <w:r w:rsidRPr="00CF4728">
        <w:rPr>
          <w:rFonts w:ascii="Times New Roman" w:hAnsi="Times New Roman" w:cs="Times New Roman"/>
          <w:sz w:val="28"/>
          <w:szCs w:val="28"/>
        </w:rPr>
        <w:t xml:space="preserve"> большой палец в кулак согнув все пальцы)</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А теперь послушайте, пожалуйста, сказку. Подружились Крокодил Гена, Чебурашка и Старуха Шапокляк. Стали жить они вместе. Крокодил Гена на работу ходил в зоопарк и за это получал зарплату. Чебурашка учился в летней школе, хотел стать лётчиком, и за свою учебу получал стипендию. Шапокляк не работала, она была уже пожилая и получала пенсию. Из чего состоял доход семьи Крокодила Гены? Дети: Зарплата, пенсия, стипендия. Воспитатель: Скажите, где можно получить деньги за свою работу? Дети: В банке, банкомате. Воспитатель: Для того, чтобы пойти в банк, нужно взять с собой кошелёк. Это специальный домик для денег. Туда кладут деньги, чтобы не потерять. Воспитатель: Для чего нужны деньги в семье? Дети: Для того, чтобы ходить в магазин и покупать продукты, необходимые вещи, оплачивать коммунальные услуги, детский сад, если кто-то заболел, то </w:t>
      </w:r>
      <w:r w:rsidRPr="00CF4728">
        <w:rPr>
          <w:rFonts w:ascii="Times New Roman" w:hAnsi="Times New Roman" w:cs="Times New Roman"/>
          <w:sz w:val="28"/>
          <w:szCs w:val="28"/>
        </w:rPr>
        <w:lastRenderedPageBreak/>
        <w:t xml:space="preserve">нужно отправиться в аптеку за лекарством. НОД по финансовой грамотности для дошкольников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«Мини-банк» Цель: показать принципы финансового планирования, донести принцип «сначала зарабатываем – потом тратим». Суть практики: Предложить ребятам создать свой «мини-банк». Предоставить право выбрать самим кто будет отвечать за сбор и хранение мелочи. Он будет напоминать всем членам семьи, чтобы они «сдавали монеты в банк», освобождая от них карманы. Предложите обсудить, на какое семейное дело собираются данные монеты в «мини-банке» – например, на покупку телевизора или настольной игры. Это должно быть что-то для общего пользования, чтобы ребенок чувствовал гордость за подготовку такой важной для семьи покупки. Воспитатель: Ребята, как вы думаете, все ли деньги своего бюджета нужно тратить? Дети: Нет, остатки можно положить в копилку. Воспитатель: Чтобы деньги не лежали в копилке мёртвым грузом, нужно заставить их работать. И сейчас я вам, </w:t>
      </w:r>
      <w:r w:rsidR="00370801" w:rsidRPr="00CF4728">
        <w:rPr>
          <w:rFonts w:ascii="Times New Roman" w:hAnsi="Times New Roman" w:cs="Times New Roman"/>
          <w:sz w:val="28"/>
          <w:szCs w:val="28"/>
        </w:rPr>
        <w:t>расскажу,</w:t>
      </w:r>
      <w:r w:rsidRPr="00CF4728">
        <w:rPr>
          <w:rFonts w:ascii="Times New Roman" w:hAnsi="Times New Roman" w:cs="Times New Roman"/>
          <w:sz w:val="28"/>
          <w:szCs w:val="28"/>
        </w:rPr>
        <w:t xml:space="preserve"> как это можно сделать. Банки зарабатывают проценты на хранении денег, и договориться о том, что какой-то небольшой процент от имеющихся в «мини-банке» денег будет отдаваться ему лично за работу банкиром – например, 3% или 5%. А на что вы потратите свою прибыль, решать только вам. Рефлексия: предоставить детям право выбора        картинки эмоции, которую        они испытывают по окончании образовательной деятельности. Ну - ка все встали в круг За руки все взялись вдруг Будем рядом стоять Ручками махать Целый час мы занимались И немножко баловались А теперь детвора Отдыхать и вам пора! </w:t>
      </w:r>
    </w:p>
    <w:p w:rsidR="00F5356F"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 xml:space="preserve">НОД по финансовой грамотности для дошкольников «Дом, в котором «живут» деньги»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дать первоначальные знания о банке (банк принимает деньги на хранение, выдает деньги вкладчикам, предоставляет деньги в долг). Материал и оборудование: комикс «Жила-была денежка», картинки с изображением героев.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образовательной деятельности: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1. Воспитатель читает комикс «Жила-была денежка». Дети вновь встречаются со своими знакомыми героями, рассматривают иллюстрации, слушают, как на острове Мацума у короля Бумба родилась блестящая идея – где хранить деньги. Их можно хранить в банке, а главный человек в этом банке – банкир.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2. Детям предлагается решить две проблемные ситуации – «Как накопить деньги?» и «Вырастут ли денежки на дереве?»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Три поросенка решили купить дом. Подсчитав свои доходы, они поняли, что на покупку дома денег у них не хватает. Поросята предлагали разные варианты, спорили, но так и не пришли к единому мнению.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Вопрос к детям: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Что можно предложить поросятам, чтобы они осуществили свою мечту – купили дом? Буратино на Поле чудес в Стране дураков закопал в землю пять золотых монет и ждал, когда из них вырастет дерево с целой кучей денег. Вопросы к детям:</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«Вырастут ли деньги?</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Где они могут «расти»? </w:t>
      </w:r>
      <w:r w:rsidRPr="00CF4728">
        <w:rPr>
          <w:rFonts w:ascii="Times New Roman" w:hAnsi="Times New Roman" w:cs="Times New Roman"/>
          <w:sz w:val="28"/>
          <w:szCs w:val="28"/>
        </w:rPr>
        <w:t xml:space="preserve"> Куда Буратино надо было положит деньги? </w:t>
      </w:r>
    </w:p>
    <w:p w:rsidR="00370801" w:rsidRPr="00370801" w:rsidRDefault="00CF4728" w:rsidP="00114EBD">
      <w:pPr>
        <w:jc w:val="both"/>
        <w:rPr>
          <w:rFonts w:ascii="Times New Roman" w:hAnsi="Times New Roman" w:cs="Times New Roman"/>
          <w:sz w:val="28"/>
          <w:szCs w:val="28"/>
          <w:u w:val="single"/>
        </w:rPr>
      </w:pPr>
      <w:r w:rsidRPr="00370801">
        <w:rPr>
          <w:rFonts w:ascii="Times New Roman" w:hAnsi="Times New Roman" w:cs="Times New Roman"/>
          <w:sz w:val="28"/>
          <w:szCs w:val="28"/>
          <w:u w:val="single"/>
        </w:rPr>
        <w:t>НОД по финансовой грамотности для дошкольников «Что, где, почем?»</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расширить знания детей о ценах на товары и услуги, о том, почему один и тот же товар может быть дешевле и дороже, и от чего это зависит; познакомить детей с тем, как цена определяется спросом и предложением; воспитывать в детях бережливость и умение экономно тратить деньги. Материал и оборудование: товар в различных упаковках, ценники на товар, картинки денег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образовательной деятельности: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Ребята, вы много раз ходили за покупками и знаете, что самое главное в магазине. Это </w:t>
      </w:r>
      <w:r w:rsidR="00370801" w:rsidRPr="00CF4728">
        <w:rPr>
          <w:rFonts w:ascii="Times New Roman" w:hAnsi="Times New Roman" w:cs="Times New Roman"/>
          <w:sz w:val="28"/>
          <w:szCs w:val="28"/>
        </w:rPr>
        <w:t>невесы</w:t>
      </w:r>
      <w:r w:rsidRPr="00CF4728">
        <w:rPr>
          <w:rFonts w:ascii="Times New Roman" w:hAnsi="Times New Roman" w:cs="Times New Roman"/>
          <w:sz w:val="28"/>
          <w:szCs w:val="28"/>
        </w:rPr>
        <w:t xml:space="preserve">, не прилавок и даже не продавец, а то, чем торгуют. Что это? (Товар.) Отгадайте загадку: </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Хозяйка с корзиной пришла с магазина, Хозяйк</w:t>
      </w:r>
      <w:r w:rsidR="00370801">
        <w:rPr>
          <w:rFonts w:ascii="Times New Roman" w:hAnsi="Times New Roman" w:cs="Times New Roman"/>
          <w:sz w:val="28"/>
          <w:szCs w:val="28"/>
        </w:rPr>
        <w:t>а в корзине домой принесла: Батон и сме</w:t>
      </w:r>
      <w:r w:rsidRPr="00CF4728">
        <w:rPr>
          <w:rFonts w:ascii="Times New Roman" w:hAnsi="Times New Roman" w:cs="Times New Roman"/>
          <w:sz w:val="28"/>
          <w:szCs w:val="28"/>
        </w:rPr>
        <w:t>т</w:t>
      </w:r>
      <w:r w:rsidR="00370801">
        <w:rPr>
          <w:rFonts w:ascii="Times New Roman" w:hAnsi="Times New Roman" w:cs="Times New Roman"/>
          <w:sz w:val="28"/>
          <w:szCs w:val="28"/>
        </w:rPr>
        <w:t>ану, Всем по банану</w:t>
      </w:r>
      <w:proofErr w:type="gramStart"/>
      <w:r w:rsidR="00370801">
        <w:rPr>
          <w:rFonts w:ascii="Times New Roman" w:hAnsi="Times New Roman" w:cs="Times New Roman"/>
          <w:sz w:val="28"/>
          <w:szCs w:val="28"/>
        </w:rPr>
        <w:t xml:space="preserve"> ,</w:t>
      </w:r>
      <w:proofErr w:type="gramEnd"/>
      <w:r w:rsidR="00370801">
        <w:rPr>
          <w:rFonts w:ascii="Times New Roman" w:hAnsi="Times New Roman" w:cs="Times New Roman"/>
          <w:sz w:val="28"/>
          <w:szCs w:val="28"/>
        </w:rPr>
        <w:t xml:space="preserve"> Крупу и свеклу , Горох и мук</w:t>
      </w:r>
      <w:r w:rsidRPr="00CF4728">
        <w:rPr>
          <w:rFonts w:ascii="Times New Roman" w:hAnsi="Times New Roman" w:cs="Times New Roman"/>
          <w:sz w:val="28"/>
          <w:szCs w:val="28"/>
        </w:rPr>
        <w:t>у. Воспитатель. Как назвать одним словом все то, что хозяйка принесла из магазина? (Товар.) Назовите продовольственные товары. (Ответы детей.) Назовите промы</w:t>
      </w:r>
      <w:r w:rsidR="00370801">
        <w:rPr>
          <w:rFonts w:ascii="Times New Roman" w:hAnsi="Times New Roman" w:cs="Times New Roman"/>
          <w:sz w:val="28"/>
          <w:szCs w:val="28"/>
        </w:rPr>
        <w:t>шленные товары. (Ответы детей.)</w:t>
      </w:r>
    </w:p>
    <w:p w:rsidR="0037080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Дидактическая игра на классификацию.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Вы уже знаете, что для того, чтобы купить товар в магазине или на рынке, нужно знать цену. Что такое цена? (Ответы детей.) Правильно, это то, сколько стоит товар. Всегда ли цена на товар одинакова? (Нет.) Почему один и тот же товар может быть дороже, а может быть и дешевле? Вот, например, продаются яблоки. Но в одном ящике они отборные, красивые, сочные, а в другом — побитые, с пятнами и царапинами, т. е. хуже по качеству. Как вы считаете, одинаковую ли цену будут иметь яблоки в одном ящике и в другом? (Нет.) Почему? Какие яблоки будут стоить дороже, а какие дешевле? Значит, цена на один и тот же товар зависит от качества продукции. Чем </w:t>
      </w:r>
      <w:r w:rsidRPr="00CF4728">
        <w:rPr>
          <w:rFonts w:ascii="Times New Roman" w:hAnsi="Times New Roman" w:cs="Times New Roman"/>
          <w:sz w:val="28"/>
          <w:szCs w:val="28"/>
        </w:rPr>
        <w:lastRenderedPageBreak/>
        <w:t xml:space="preserve">хуже качество, тем дешевле товар. И наоборот, чем лучше качество, тем дороже стоит товар.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А теперь подумайте, какие фрукты дешевле в Беларуси — яблоки или ананасы? Почему? (Ответы детей.) Верно, дешевле будут яблоки, т. к. они растут и у нас в Беларуси. Для того, чтобы их привезти в магазин, нужно затратить меньше денег, чем на поставку ананасов из Африки. Ведь Африка далеко, за тысячи километров, плоды ананасов пришлось бы отправить либо через океан на корабле, либо на самолете, затем на поезде или на машинах, для заправки которых необходимо горючее. А это все — денежные затраты. Поэтому и цена на ананасы выше. Они дороже, чем яблоки. А какие фрукты будут дешевле в Африке — яблоки или ананасы? Почему? (Ответы детей.) Воспитатель. Правильно, ананасы в Африке будут стоить дешевле яблок, так как ананасы в Африке растут, а яблоки — нет. Яблоки нужно привезти в Африку издалека, например, из Польши. Опять придется затратить деньги на дорогу и транспортировку. В Африке яблоки будут стоить дороже, чем ананасы. Мы с вами уже знаем, от чего зависит цена — от качества товара и того, сколько денег потрачено на поставку в магазин. На что потребуется больше ткани — на платье или на майку? А на что придется потратить больше времени и сил портнихе — на пошив платья или пошив майки? От этого тоже зависит цена. Чем больше труда вложено работником для создания товара, например, платья, тем дороже он будет стоить. Ведь портнихе нужно заплатить за работу. А сейчас, ребята, я хочу познакомить вас с новыми понятиями. Вы изучаете экономику и поэтому должны знать, что такое спрос и предложение. Вот, например, наступило лето. Всем жарко и очень хочется пить. А рядом в магазине большой выбор различных напитков: газированная вода, соки, квас. Как вы думаете, будут ли люди покупать воду в это время года? (Да.) Конечно, ведь все хотят утолить жажду. Значит, летом будет большой спрос на воду. Спрос — количество товара, которое люди хотят купить по определенной цене. А зимой, ребята, как вы считаете, будет ли таким же большим спрос на воду? (Нет.) Почему? (Ответы детей.). </w:t>
      </w:r>
    </w:p>
    <w:p w:rsidR="00F5356F" w:rsidRDefault="00CF4728" w:rsidP="00114EBD">
      <w:pPr>
        <w:jc w:val="both"/>
        <w:rPr>
          <w:rFonts w:ascii="Times New Roman" w:hAnsi="Times New Roman" w:cs="Times New Roman"/>
          <w:sz w:val="28"/>
          <w:szCs w:val="28"/>
        </w:rPr>
      </w:pPr>
      <w:r w:rsidRPr="00A92E90">
        <w:rPr>
          <w:rFonts w:ascii="Times New Roman" w:hAnsi="Times New Roman" w:cs="Times New Roman"/>
          <w:sz w:val="28"/>
          <w:szCs w:val="28"/>
          <w:u w:val="single"/>
        </w:rPr>
        <w:t>НОД по финансовой грамотности для дошкольников «Чем пахнут ремесла?»</w:t>
      </w:r>
      <w:r w:rsidRPr="00CF4728">
        <w:rPr>
          <w:rFonts w:ascii="Times New Roman" w:hAnsi="Times New Roman" w:cs="Times New Roman"/>
          <w:sz w:val="28"/>
          <w:szCs w:val="28"/>
        </w:rPr>
        <w:t xml:space="preserve"> Цель: формирование основ финансовой грамотности детей старшего дошкольного возраста.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Задачи: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Формировать</w:t>
      </w:r>
      <w:r w:rsidRPr="00CF4728">
        <w:rPr>
          <w:rFonts w:ascii="Times New Roman" w:hAnsi="Times New Roman" w:cs="Times New Roman"/>
          <w:sz w:val="28"/>
          <w:szCs w:val="28"/>
        </w:rPr>
        <w:t xml:space="preserve"> у детей отчетливое представление о роли труда в жизни общества и каждого человека,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Формировать</w:t>
      </w:r>
      <w:r w:rsidRPr="00CF4728">
        <w:rPr>
          <w:rFonts w:ascii="Times New Roman" w:hAnsi="Times New Roman" w:cs="Times New Roman"/>
          <w:sz w:val="28"/>
          <w:szCs w:val="28"/>
        </w:rPr>
        <w:t xml:space="preserve"> обобщенные представления о труде взрослых,</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w:t>
      </w:r>
      <w:r w:rsidR="00A92E90" w:rsidRPr="00CF4728">
        <w:rPr>
          <w:rFonts w:ascii="Times New Roman" w:hAnsi="Times New Roman" w:cs="Times New Roman"/>
          <w:sz w:val="28"/>
          <w:szCs w:val="28"/>
        </w:rPr>
        <w:t>Воспитывать</w:t>
      </w:r>
      <w:r w:rsidRPr="00CF4728">
        <w:rPr>
          <w:rFonts w:ascii="Times New Roman" w:hAnsi="Times New Roman" w:cs="Times New Roman"/>
          <w:sz w:val="28"/>
          <w:szCs w:val="28"/>
        </w:rPr>
        <w:t xml:space="preserve"> правильное отношение к деньгам, уважение к людям, умеющим хорошо трудиться и честно зарабатывать деньги,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Обогащать</w:t>
      </w:r>
      <w:r w:rsidRPr="00CF4728">
        <w:rPr>
          <w:rFonts w:ascii="Times New Roman" w:hAnsi="Times New Roman" w:cs="Times New Roman"/>
          <w:sz w:val="28"/>
          <w:szCs w:val="28"/>
        </w:rPr>
        <w:t xml:space="preserve"> речь детей пословицами о труде, трудолюбии, раскрыть их глубокий мудрый смысл.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Материал и оборудование: видеокамера, атрибуты для игры «Чудесный мешочек», мяч, проектор, экран.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образовательной деятельности: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Воспитатель: Сегодня мы будем снимать телепередачу, и на съемку я пригласила нашего друга Совенка. На экране появляется Совенок.</w:t>
      </w:r>
    </w:p>
    <w:p w:rsidR="00A92E90" w:rsidRDefault="00A92E90" w:rsidP="00114EBD">
      <w:pPr>
        <w:jc w:val="both"/>
        <w:rPr>
          <w:rFonts w:ascii="Times New Roman" w:hAnsi="Times New Roman" w:cs="Times New Roman"/>
          <w:sz w:val="28"/>
          <w:szCs w:val="28"/>
        </w:rPr>
      </w:pPr>
      <w:r w:rsidRPr="00CF4728">
        <w:rPr>
          <w:rFonts w:ascii="Times New Roman" w:hAnsi="Times New Roman" w:cs="Times New Roman"/>
          <w:sz w:val="28"/>
          <w:szCs w:val="28"/>
        </w:rPr>
        <w:t>Совенок.</w:t>
      </w:r>
      <w:r w:rsidR="00CF4728" w:rsidRPr="00CF4728">
        <w:rPr>
          <w:rFonts w:ascii="Times New Roman" w:hAnsi="Times New Roman" w:cs="Times New Roman"/>
          <w:sz w:val="28"/>
          <w:szCs w:val="28"/>
        </w:rPr>
        <w:t xml:space="preserve"> Здравствуйте, ребята! Я так рад нашей встрече! Спасибо, что пригласили меня к себе, с вами всегда так интересно!</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Сегодня тема нашей телепередачи – Все профессии нужны, все профессии важны. Участники телепередачи, занимайте, пожалуйста, свои места. Приготовились! </w:t>
      </w:r>
      <w:r w:rsidR="00A92E90">
        <w:rPr>
          <w:rFonts w:ascii="Times New Roman" w:hAnsi="Times New Roman" w:cs="Times New Roman"/>
          <w:sz w:val="28"/>
          <w:szCs w:val="28"/>
        </w:rPr>
        <w:t xml:space="preserve">Начали! Доброе утро, уважаемые телезрители! Сегодня мы поговорим о разных </w:t>
      </w:r>
      <w:r w:rsidRPr="00CF4728">
        <w:rPr>
          <w:rFonts w:ascii="Times New Roman" w:hAnsi="Times New Roman" w:cs="Times New Roman"/>
          <w:sz w:val="28"/>
          <w:szCs w:val="28"/>
        </w:rPr>
        <w:t xml:space="preserve">профессиях.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Вопр</w:t>
      </w:r>
      <w:r w:rsidR="00A92E90">
        <w:rPr>
          <w:rFonts w:ascii="Times New Roman" w:hAnsi="Times New Roman" w:cs="Times New Roman"/>
          <w:sz w:val="28"/>
          <w:szCs w:val="28"/>
        </w:rPr>
        <w:t xml:space="preserve">осы </w:t>
      </w:r>
      <w:r w:rsidRPr="00CF4728">
        <w:rPr>
          <w:rFonts w:ascii="Times New Roman" w:hAnsi="Times New Roman" w:cs="Times New Roman"/>
          <w:sz w:val="28"/>
          <w:szCs w:val="28"/>
        </w:rPr>
        <w:t xml:space="preserve">детям: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Что такое професси</w:t>
      </w:r>
      <w:r w:rsidR="00A92E90">
        <w:rPr>
          <w:rFonts w:ascii="Times New Roman" w:hAnsi="Times New Roman" w:cs="Times New Roman"/>
          <w:sz w:val="28"/>
          <w:szCs w:val="28"/>
        </w:rPr>
        <w:t xml:space="preserve">я? (Это труд, которому человек </w:t>
      </w:r>
      <w:r w:rsidRPr="00CF4728">
        <w:rPr>
          <w:rFonts w:ascii="Times New Roman" w:hAnsi="Times New Roman" w:cs="Times New Roman"/>
          <w:sz w:val="28"/>
          <w:szCs w:val="28"/>
        </w:rPr>
        <w:t>посвящает свою жиз</w:t>
      </w:r>
      <w:r w:rsidR="00A92E90">
        <w:rPr>
          <w:rFonts w:ascii="Times New Roman" w:hAnsi="Times New Roman" w:cs="Times New Roman"/>
          <w:sz w:val="28"/>
          <w:szCs w:val="28"/>
        </w:rPr>
        <w:t xml:space="preserve">нь) Какие профессии вы знаете? </w:t>
      </w:r>
      <w:r w:rsidRPr="00CF4728">
        <w:rPr>
          <w:rFonts w:ascii="Times New Roman" w:hAnsi="Times New Roman" w:cs="Times New Roman"/>
          <w:sz w:val="28"/>
          <w:szCs w:val="28"/>
        </w:rPr>
        <w:t>(</w:t>
      </w:r>
      <w:r w:rsidR="00A92E90" w:rsidRPr="00CF4728">
        <w:rPr>
          <w:rFonts w:ascii="Times New Roman" w:hAnsi="Times New Roman" w:cs="Times New Roman"/>
          <w:sz w:val="28"/>
          <w:szCs w:val="28"/>
        </w:rPr>
        <w:t>Воспитатель</w:t>
      </w:r>
      <w:r w:rsidRPr="00CF4728">
        <w:rPr>
          <w:rFonts w:ascii="Times New Roman" w:hAnsi="Times New Roman" w:cs="Times New Roman"/>
          <w:sz w:val="28"/>
          <w:szCs w:val="28"/>
        </w:rPr>
        <w:t xml:space="preserve">, продавец, врач, строитель и т. д.)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Каждое утро члены вашей семьи уходят на работу. Где работают ваши родители? (</w:t>
      </w:r>
      <w:r w:rsidR="00A92E90" w:rsidRPr="00CF4728">
        <w:rPr>
          <w:rFonts w:ascii="Times New Roman" w:hAnsi="Times New Roman" w:cs="Times New Roman"/>
          <w:sz w:val="28"/>
          <w:szCs w:val="28"/>
        </w:rPr>
        <w:t>Ответы</w:t>
      </w:r>
      <w:r w:rsidRPr="00CF4728">
        <w:rPr>
          <w:rFonts w:ascii="Times New Roman" w:hAnsi="Times New Roman" w:cs="Times New Roman"/>
          <w:sz w:val="28"/>
          <w:szCs w:val="28"/>
        </w:rPr>
        <w:t xml:space="preserve"> детей) </w:t>
      </w:r>
    </w:p>
    <w:p w:rsidR="00A92E90" w:rsidRDefault="00F96BA4" w:rsidP="00114EBD">
      <w:pPr>
        <w:jc w:val="both"/>
        <w:rPr>
          <w:rFonts w:ascii="Times New Roman" w:hAnsi="Times New Roman" w:cs="Times New Roman"/>
          <w:sz w:val="28"/>
          <w:szCs w:val="28"/>
        </w:rPr>
      </w:pPr>
      <w:r>
        <w:rPr>
          <w:rFonts w:ascii="Times New Roman" w:hAnsi="Times New Roman" w:cs="Times New Roman"/>
          <w:sz w:val="28"/>
          <w:szCs w:val="28"/>
        </w:rPr>
        <w:t>Воспитатель</w:t>
      </w:r>
      <w:r w:rsidR="00CF4728" w:rsidRPr="00CF4728">
        <w:rPr>
          <w:rFonts w:ascii="Times New Roman" w:hAnsi="Times New Roman" w:cs="Times New Roman"/>
          <w:sz w:val="28"/>
          <w:szCs w:val="28"/>
        </w:rPr>
        <w:t>: Уважаемые телезрители, в этом чудесном мешочке спрятаны предметы, нужные для разных профессий. Ребята сейчас познакомят вас с ними.</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Игра «Чудесный мешочек»</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предлагает детям, не глядя в мешочек, достать любой предмет. Ребенок, взяв предмет из мешочка, называет его и определяет, для какой профессии он нужен. </w:t>
      </w:r>
    </w:p>
    <w:p w:rsidR="00CF4728" w:rsidRPr="00CF4728"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Спасибо всем! Пора всем немного </w:t>
      </w:r>
      <w:r w:rsidR="00CF4728" w:rsidRPr="00CF4728">
        <w:rPr>
          <w:rFonts w:ascii="Times New Roman" w:hAnsi="Times New Roman" w:cs="Times New Roman"/>
          <w:sz w:val="28"/>
          <w:szCs w:val="28"/>
        </w:rPr>
        <w:t xml:space="preserve">отдохнуть! </w:t>
      </w:r>
    </w:p>
    <w:p w:rsidR="00CF4728" w:rsidRPr="00CF4728" w:rsidRDefault="00A92E90" w:rsidP="00114EBD">
      <w:pPr>
        <w:jc w:val="both"/>
        <w:rPr>
          <w:rFonts w:ascii="Times New Roman" w:hAnsi="Times New Roman" w:cs="Times New Roman"/>
          <w:sz w:val="28"/>
          <w:szCs w:val="28"/>
        </w:rPr>
      </w:pPr>
      <w:r>
        <w:rPr>
          <w:rFonts w:ascii="Times New Roman" w:hAnsi="Times New Roman" w:cs="Times New Roman"/>
          <w:sz w:val="28"/>
          <w:szCs w:val="28"/>
        </w:rPr>
        <w:t>Физкультминут</w:t>
      </w:r>
      <w:r w:rsidR="00CF4728" w:rsidRPr="00CF4728">
        <w:rPr>
          <w:rFonts w:ascii="Times New Roman" w:hAnsi="Times New Roman" w:cs="Times New Roman"/>
          <w:sz w:val="28"/>
          <w:szCs w:val="28"/>
        </w:rPr>
        <w:t xml:space="preserve">ка.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Игра «Мамина профессия»</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бросает мяч ребенку и называет «папину» профессию. Ребенок возвращает мяч и называет такую же «мамину» профессию. Ткач – ткачиха, повар – повариха, артист – артистка, певец – певица, художник – художница, спортсмен – спортсменка, продавец – продавщица, поэт – поэтесса и т. д. </w:t>
      </w:r>
      <w:r w:rsidRPr="00CF4728">
        <w:rPr>
          <w:rFonts w:ascii="Times New Roman" w:hAnsi="Times New Roman" w:cs="Times New Roman"/>
          <w:sz w:val="28"/>
          <w:szCs w:val="28"/>
        </w:rPr>
        <w:lastRenderedPageBreak/>
        <w:t xml:space="preserve">Совенок: Ребята, моя мама научила меня такой пословице «Хорошая работа мастера хвалит». Как вы думаете, что это значит? Дети объясняют смысл пословицы.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Воспитатель: Уважаемые телезрители! Наши ребята тоже знают посло</w:t>
      </w:r>
      <w:r w:rsidR="00A92E90">
        <w:rPr>
          <w:rFonts w:ascii="Times New Roman" w:hAnsi="Times New Roman" w:cs="Times New Roman"/>
          <w:sz w:val="28"/>
          <w:szCs w:val="28"/>
        </w:rPr>
        <w:t xml:space="preserve">вицы о труде.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Дети: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Терпение и труд все перетрут.</w:t>
      </w:r>
    </w:p>
    <w:p w:rsidR="00CF4728" w:rsidRPr="00CF4728"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 Какие труды, </w:t>
      </w:r>
      <w:r w:rsidR="00CF4728" w:rsidRPr="00CF4728">
        <w:rPr>
          <w:rFonts w:ascii="Times New Roman" w:hAnsi="Times New Roman" w:cs="Times New Roman"/>
          <w:sz w:val="28"/>
          <w:szCs w:val="28"/>
        </w:rPr>
        <w:t xml:space="preserve">такие и плоды.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Без труда не выловишь и </w:t>
      </w:r>
      <w:r w:rsidR="00CF4728" w:rsidRPr="00CF4728">
        <w:rPr>
          <w:rFonts w:ascii="Times New Roman" w:hAnsi="Times New Roman" w:cs="Times New Roman"/>
          <w:sz w:val="28"/>
          <w:szCs w:val="28"/>
        </w:rPr>
        <w:t>рыбку из пруда.</w:t>
      </w:r>
    </w:p>
    <w:p w:rsidR="00CF4728" w:rsidRPr="00CF4728"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 Труд человека кормит, а лень </w:t>
      </w:r>
      <w:r w:rsidR="00CF4728" w:rsidRPr="00CF4728">
        <w:rPr>
          <w:rFonts w:ascii="Times New Roman" w:hAnsi="Times New Roman" w:cs="Times New Roman"/>
          <w:sz w:val="28"/>
          <w:szCs w:val="28"/>
        </w:rPr>
        <w:t xml:space="preserve">– портит.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Кто любит трудиться, тому </w:t>
      </w:r>
      <w:r w:rsidR="00CF4728" w:rsidRPr="00CF4728">
        <w:rPr>
          <w:rFonts w:ascii="Times New Roman" w:hAnsi="Times New Roman" w:cs="Times New Roman"/>
          <w:sz w:val="28"/>
          <w:szCs w:val="28"/>
        </w:rPr>
        <w:t>без дела не сидится.</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 Птицу узнают в полете, человека – в </w:t>
      </w:r>
      <w:r w:rsidR="00CF4728" w:rsidRPr="00CF4728">
        <w:rPr>
          <w:rFonts w:ascii="Times New Roman" w:hAnsi="Times New Roman" w:cs="Times New Roman"/>
          <w:sz w:val="28"/>
          <w:szCs w:val="28"/>
        </w:rPr>
        <w:t xml:space="preserve">работе.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Дети объясняют </w:t>
      </w:r>
      <w:r w:rsidR="00CF4728" w:rsidRPr="00CF4728">
        <w:rPr>
          <w:rFonts w:ascii="Times New Roman" w:hAnsi="Times New Roman" w:cs="Times New Roman"/>
          <w:sz w:val="28"/>
          <w:szCs w:val="28"/>
        </w:rPr>
        <w:t>смысл пословиц.</w:t>
      </w:r>
    </w:p>
    <w:p w:rsidR="00CF4728" w:rsidRPr="00CF4728" w:rsidRDefault="00A92E90" w:rsidP="00114EBD">
      <w:pPr>
        <w:jc w:val="both"/>
        <w:rPr>
          <w:rFonts w:ascii="Times New Roman" w:hAnsi="Times New Roman" w:cs="Times New Roman"/>
          <w:sz w:val="28"/>
          <w:szCs w:val="28"/>
        </w:rPr>
      </w:pPr>
      <w:r>
        <w:rPr>
          <w:rFonts w:ascii="Times New Roman" w:hAnsi="Times New Roman" w:cs="Times New Roman"/>
          <w:sz w:val="28"/>
          <w:szCs w:val="28"/>
        </w:rPr>
        <w:t xml:space="preserve"> Проблемная </w:t>
      </w:r>
      <w:r w:rsidR="00CF4728" w:rsidRPr="00CF4728">
        <w:rPr>
          <w:rFonts w:ascii="Times New Roman" w:hAnsi="Times New Roman" w:cs="Times New Roman"/>
          <w:sz w:val="28"/>
          <w:szCs w:val="28"/>
        </w:rPr>
        <w:t xml:space="preserve">ситуация.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Ребята, представьте себе такую ситуацию: Если бы не было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продавцов, то…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Если бы не было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водителей, то…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Если бы не было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дворников, то…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Дети делают вывод о многообразии профессий, их важности и необходимости. Воспитатель: Много на свете профессий. Все они нужны, все профессии важны. Кем хотите стать вы, дети? Давайте возьмем интервью у наших участников.</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Дети рассказывают, кем хотят стать, когда вырастут и объясняют, почему. </w:t>
      </w:r>
    </w:p>
    <w:p w:rsidR="00A92E90" w:rsidRDefault="00CF4728" w:rsidP="00114EBD">
      <w:pPr>
        <w:jc w:val="both"/>
        <w:rPr>
          <w:rFonts w:ascii="Times New Roman" w:hAnsi="Times New Roman" w:cs="Times New Roman"/>
          <w:sz w:val="28"/>
          <w:szCs w:val="28"/>
        </w:rPr>
      </w:pPr>
      <w:r w:rsidRPr="00A92E90">
        <w:rPr>
          <w:rFonts w:ascii="Times New Roman" w:hAnsi="Times New Roman" w:cs="Times New Roman"/>
          <w:sz w:val="28"/>
          <w:szCs w:val="28"/>
          <w:u w:val="single"/>
        </w:rPr>
        <w:t>НОД по финансовой грамотности для дошкольников «Как правильно делать</w:t>
      </w:r>
      <w:r w:rsidRPr="00CF4728">
        <w:rPr>
          <w:rFonts w:ascii="Times New Roman" w:hAnsi="Times New Roman" w:cs="Times New Roman"/>
          <w:sz w:val="28"/>
          <w:szCs w:val="28"/>
        </w:rPr>
        <w:t xml:space="preserve"> покупки».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формирование основ финансовой грамотности детей старшего дошкольного возраста.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Задачи: закрепить представления детей о многообразии товаров, развивать у детей умение устанавливать зависимость между качеством товара, его ценой и спросом на него; обогатить словарный запас детей понятиями «товар», </w:t>
      </w:r>
      <w:r w:rsidRPr="00CF4728">
        <w:rPr>
          <w:rFonts w:ascii="Times New Roman" w:hAnsi="Times New Roman" w:cs="Times New Roman"/>
          <w:sz w:val="28"/>
          <w:szCs w:val="28"/>
        </w:rPr>
        <w:lastRenderedPageBreak/>
        <w:t xml:space="preserve">«цена», «реклама», «дороже – дешевле»; дать детям возможность практически осуществить процесс создания рекламы; воспитывать правильное отношение к деньгам, уважение к людям, умеющим хорошо трудиться и честно зарабатывать деньги.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Материал и оборудование: карточки с изображениями качественных и некачественных товаров; мяч; картинки с изображением упаковки «Овсяная каша».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Ход образовательной деятельности:</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Ребята, догадайтесь, о чём сегодня мы будем говорить: Угадай, как то зовётся, что за деньги продаётся. Это не чудесный дар, а просто напросто ….. (</w:t>
      </w:r>
      <w:r w:rsidR="00A92E90" w:rsidRPr="00CF4728">
        <w:rPr>
          <w:rFonts w:ascii="Times New Roman" w:hAnsi="Times New Roman" w:cs="Times New Roman"/>
          <w:sz w:val="28"/>
          <w:szCs w:val="28"/>
        </w:rPr>
        <w:t>Товар</w:t>
      </w:r>
      <w:r w:rsidRPr="00CF4728">
        <w:rPr>
          <w:rFonts w:ascii="Times New Roman" w:hAnsi="Times New Roman" w:cs="Times New Roman"/>
          <w:sz w:val="28"/>
          <w:szCs w:val="28"/>
        </w:rPr>
        <w:t>). Да, сегодня поговорим о товарах. Где мы приобретаем товары? Ответы детей.</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Можно купить все товары в магазине? Почему нельзя? Как вы узнаёте стоимость того или иного товара?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Ответы детей. В.: Любой товар имеет свою цену. Цена – это количество денег, которые нужно заплатить за товар при покупке. Одинаковые ли цены на разные товары?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Ответы детей.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Даже на товары одного вида цены могут быть разными. Воспитатель: Сегодня у нас в гостях Совёнок.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Совенок: Здравствуйте, ребята! Вчера мама отправила меня за покупками. Велела купить хлеб, молоко и печенье к чаю. А в магазине было так много сладостей, что я потратил на них все деньги. А на молоко и хлеб мне не хватило. </w:t>
      </w:r>
    </w:p>
    <w:p w:rsidR="00F5356F"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Совёнок правильно поступил? Ответы детей. Воспитатель: Правильно, покупки надо делать с умом. Совенок: Научите меня, пожалуйста! </w:t>
      </w:r>
    </w:p>
    <w:p w:rsidR="00114EBD" w:rsidRPr="00A92E90" w:rsidRDefault="00CF4728" w:rsidP="00114EBD">
      <w:pPr>
        <w:jc w:val="both"/>
        <w:rPr>
          <w:rFonts w:ascii="Times New Roman" w:hAnsi="Times New Roman" w:cs="Times New Roman"/>
          <w:sz w:val="28"/>
          <w:szCs w:val="28"/>
          <w:u w:val="single"/>
        </w:rPr>
      </w:pPr>
      <w:r w:rsidRPr="00A92E90">
        <w:rPr>
          <w:rFonts w:ascii="Times New Roman" w:hAnsi="Times New Roman" w:cs="Times New Roman"/>
          <w:sz w:val="28"/>
          <w:szCs w:val="28"/>
          <w:u w:val="single"/>
        </w:rPr>
        <w:t xml:space="preserve">НОД «Знакомство с профессией дизайнера» </w:t>
      </w:r>
    </w:p>
    <w:p w:rsidR="00114EBD"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Знакомство детей с профессией дизайнера через «погружение» в реальные практические ситуации.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Задачи: формировать познавательную сферу, расширять и укреплять знания о различных профессиях, их значимости, профессиональных трудовых процессах, предметах, необходимых для работы; развивать память, активизировать речь, уточнить и расширить словарь; учить употреблять в речи прилагательные, познакомить детей с образованием сложных слов, обозначающих профессии; учить составлению описательного рассказа с </w:t>
      </w:r>
      <w:r w:rsidRPr="00CF4728">
        <w:rPr>
          <w:rFonts w:ascii="Times New Roman" w:hAnsi="Times New Roman" w:cs="Times New Roman"/>
          <w:sz w:val="28"/>
          <w:szCs w:val="28"/>
        </w:rPr>
        <w:lastRenderedPageBreak/>
        <w:t xml:space="preserve">опорой на схему, совершенствовать умения детей создавать аппликативное изображение одежды, создать условия для воспитания уважительного отношения к людям различных профессий; проявления любознательности, дружелюбия, желание прийти на помощь; воспитывать аккуратность, желание доводить начатое до конца, радоваться результату.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Материал и оборудование: коллекция выкройки одежды из бумаги, для выполнения творческого задания: цветная бумага, ножницы, клей, трафареты – выкройки платья.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Словарная работа: модельер, дизайнер, форма.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Предварительная работа в рамках проекта «Знакомство с миром профессий», беседа с детьми о профессии родителей, рассматривание иллюстраций по теме, составление небольших рассказов “Кем я буду, когда вырасту?”, чтение стихотворений, разучивание пословиц и поговорок.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занятия.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Дети с воспитателем входят в группу. Встанем мы в кружочек дружно Поздороваться нам нужно Говорю тебе «Привет!», Улыбнись скорей в ответ. Здравствуй, правая рука, Здравствуй, левая рука, Здравствуй, друг, здравствуй, друг! Здравствуй, весь наш дружный круг!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Ребята, вчера в детский сад пришло письмо, давайте его прочитаем. Здравствуйте, дорогие ребята, пишут вам жители Страны мастеров. В нашей стране живут люди разных профессий, но случилась беда, к нам проник вирус и все вдруг забыли, чем они занимаются и какие предметы им нужны для работы. Чтобы справиться с вирусом, нужно выполнить несколько заданий и тогда вы сможете побывать в Стране мастеров и узнать много интересного. </w:t>
      </w:r>
      <w:r w:rsidR="00A92E90" w:rsidRPr="00CF4728">
        <w:rPr>
          <w:rFonts w:ascii="Times New Roman" w:hAnsi="Times New Roman" w:cs="Times New Roman"/>
          <w:sz w:val="28"/>
          <w:szCs w:val="28"/>
        </w:rPr>
        <w:t>(В</w:t>
      </w:r>
      <w:r w:rsidRPr="00CF4728">
        <w:rPr>
          <w:rFonts w:ascii="Times New Roman" w:hAnsi="Times New Roman" w:cs="Times New Roman"/>
          <w:sz w:val="28"/>
          <w:szCs w:val="28"/>
        </w:rPr>
        <w:t xml:space="preserve"> конверте «фото» которое разрезано на несколько частей, по мере выполнения заданий «вирус» исчезает)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Ну что же ребята, как мы с вами поступим? Предположения детей. Воспитатель: Ребята, а что такое профессия? Ответы детей.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Правильно, профессия – это труд и бывает, что человек посвящает ей всю жизнь. Ребята, а как вы думаете, какая профессия самая важная.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Ответы детей.</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Я предлагаю вам поиграть в игру, </w:t>
      </w:r>
      <w:r w:rsidR="00A92E90" w:rsidRPr="00CF4728">
        <w:rPr>
          <w:rFonts w:ascii="Times New Roman" w:hAnsi="Times New Roman" w:cs="Times New Roman"/>
          <w:sz w:val="28"/>
          <w:szCs w:val="28"/>
        </w:rPr>
        <w:t>«Что</w:t>
      </w:r>
      <w:r w:rsidRPr="00CF4728">
        <w:rPr>
          <w:rFonts w:ascii="Times New Roman" w:hAnsi="Times New Roman" w:cs="Times New Roman"/>
          <w:sz w:val="28"/>
          <w:szCs w:val="28"/>
        </w:rPr>
        <w:t xml:space="preserve"> было бы, если бы?» Отвечает каждая команда по очереди. Представьте себе, что было бы если </w:t>
      </w:r>
      <w:r w:rsidR="00A92E90" w:rsidRPr="00CF4728">
        <w:rPr>
          <w:rFonts w:ascii="Times New Roman" w:hAnsi="Times New Roman" w:cs="Times New Roman"/>
          <w:sz w:val="28"/>
          <w:szCs w:val="28"/>
        </w:rPr>
        <w:t>бы не</w:t>
      </w:r>
      <w:r w:rsidRPr="00CF4728">
        <w:rPr>
          <w:rFonts w:ascii="Times New Roman" w:hAnsi="Times New Roman" w:cs="Times New Roman"/>
          <w:sz w:val="28"/>
          <w:szCs w:val="28"/>
        </w:rPr>
        <w:t xml:space="preserve"> было бы врачей?</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-не было бы </w:t>
      </w:r>
      <w:r w:rsidR="00A92E90" w:rsidRPr="00CF4728">
        <w:rPr>
          <w:rFonts w:ascii="Times New Roman" w:hAnsi="Times New Roman" w:cs="Times New Roman"/>
          <w:sz w:val="28"/>
          <w:szCs w:val="28"/>
        </w:rPr>
        <w:t>учителей?</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w:t>
      </w:r>
      <w:r w:rsidR="00A92E90" w:rsidRPr="00CF4728">
        <w:rPr>
          <w:rFonts w:ascii="Times New Roman" w:hAnsi="Times New Roman" w:cs="Times New Roman"/>
          <w:sz w:val="28"/>
          <w:szCs w:val="28"/>
        </w:rPr>
        <w:t>Не</w:t>
      </w:r>
      <w:r w:rsidRPr="00CF4728">
        <w:rPr>
          <w:rFonts w:ascii="Times New Roman" w:hAnsi="Times New Roman" w:cs="Times New Roman"/>
          <w:sz w:val="28"/>
          <w:szCs w:val="28"/>
        </w:rPr>
        <w:t xml:space="preserve"> было бы строителей?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Не</w:t>
      </w:r>
      <w:r w:rsidRPr="00CF4728">
        <w:rPr>
          <w:rFonts w:ascii="Times New Roman" w:hAnsi="Times New Roman" w:cs="Times New Roman"/>
          <w:sz w:val="28"/>
          <w:szCs w:val="28"/>
        </w:rPr>
        <w:t xml:space="preserve"> было бы парикмахеров?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Не</w:t>
      </w:r>
      <w:r w:rsidRPr="00CF4728">
        <w:rPr>
          <w:rFonts w:ascii="Times New Roman" w:hAnsi="Times New Roman" w:cs="Times New Roman"/>
          <w:sz w:val="28"/>
          <w:szCs w:val="28"/>
        </w:rPr>
        <w:t xml:space="preserve"> было бы дворников? Значит, какой вывод мы можем сделать?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Дети: Все профессии важные и нужные.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Ребята, здесь на столе какая – то коробка, давайте посмотрим на предметы, которые в ней находятся и подумаем людям какой профессии они принадлежат (в коробке находятся: простой карандаш, сантиметровая лента, ножницы, фломастеры, картинки модной одежды, эскизы, блокнот, различные украшения, кусочки ткани)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Дети высказывают свои предположения, при затруднении воспитатель задает наводящие вопросы.</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Ребята, как называется человек, который придумывает красивую и модную одежду?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Ответы детей. Воспитатель: Человека этой профессии называют модельер или дизайнер одежды, ведь прежде, чем одежду сошьет швея, или портной ее надо придумать.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еще раз обращает внимание детей на предметы в коробке. Воспитатель: Модельеру нужен карандаш и блокнот, чтобы нарисовать рисунок будущей одежды. Ребята, а что такое эскиз? </w:t>
      </w:r>
      <w:r w:rsidR="00A92E90" w:rsidRPr="00CF4728">
        <w:rPr>
          <w:rFonts w:ascii="Times New Roman" w:hAnsi="Times New Roman" w:cs="Times New Roman"/>
          <w:sz w:val="28"/>
          <w:szCs w:val="28"/>
        </w:rPr>
        <w:t>(Рисунок).</w:t>
      </w:r>
      <w:r w:rsidRPr="00CF4728">
        <w:rPr>
          <w:rFonts w:ascii="Times New Roman" w:hAnsi="Times New Roman" w:cs="Times New Roman"/>
          <w:sz w:val="28"/>
          <w:szCs w:val="28"/>
        </w:rPr>
        <w:t xml:space="preserve"> Ему нужны фломастеры, чтобы эскиз сделать цветным, а еще ему нужна сантиметровая лента, чтобы измерить человека, который хочет сшить новый наряд, ножницы, что бы вырезать детали одежды, ткань из которой будет сшита одежда и различные украшения, чтобы одежда стала модной и красивой. Ребята, скажите, а если модельер придумал одежду для детей, то как она будет называться?</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Одежда</w:t>
      </w:r>
      <w:r w:rsidRPr="00CF4728">
        <w:rPr>
          <w:rFonts w:ascii="Times New Roman" w:hAnsi="Times New Roman" w:cs="Times New Roman"/>
          <w:sz w:val="28"/>
          <w:szCs w:val="28"/>
        </w:rPr>
        <w:t xml:space="preserve"> для женщин?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Одежда</w:t>
      </w:r>
      <w:r w:rsidRPr="00CF4728">
        <w:rPr>
          <w:rFonts w:ascii="Times New Roman" w:hAnsi="Times New Roman" w:cs="Times New Roman"/>
          <w:sz w:val="28"/>
          <w:szCs w:val="28"/>
        </w:rPr>
        <w:t xml:space="preserve"> для мужчин?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Одежда</w:t>
      </w:r>
      <w:r w:rsidRPr="00CF4728">
        <w:rPr>
          <w:rFonts w:ascii="Times New Roman" w:hAnsi="Times New Roman" w:cs="Times New Roman"/>
          <w:sz w:val="28"/>
          <w:szCs w:val="28"/>
        </w:rPr>
        <w:t xml:space="preserve"> для военных? Как еще можно назвать военную одежду? (</w:t>
      </w:r>
      <w:r w:rsidR="00A92E90" w:rsidRPr="00CF4728">
        <w:rPr>
          <w:rFonts w:ascii="Times New Roman" w:hAnsi="Times New Roman" w:cs="Times New Roman"/>
          <w:sz w:val="28"/>
          <w:szCs w:val="28"/>
        </w:rPr>
        <w:t>Военная</w:t>
      </w:r>
      <w:r w:rsidRPr="00CF4728">
        <w:rPr>
          <w:rFonts w:ascii="Times New Roman" w:hAnsi="Times New Roman" w:cs="Times New Roman"/>
          <w:sz w:val="28"/>
          <w:szCs w:val="28"/>
        </w:rPr>
        <w:t xml:space="preserve"> форма)</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w:t>
      </w:r>
      <w:r w:rsidR="00A92E90" w:rsidRPr="00CF4728">
        <w:rPr>
          <w:rFonts w:ascii="Times New Roman" w:hAnsi="Times New Roman" w:cs="Times New Roman"/>
          <w:sz w:val="28"/>
          <w:szCs w:val="28"/>
        </w:rPr>
        <w:t>Одежда</w:t>
      </w:r>
      <w:r w:rsidRPr="00CF4728">
        <w:rPr>
          <w:rFonts w:ascii="Times New Roman" w:hAnsi="Times New Roman" w:cs="Times New Roman"/>
          <w:sz w:val="28"/>
          <w:szCs w:val="28"/>
        </w:rPr>
        <w:t xml:space="preserve"> для праздника? Молодцы, ребята, а вы хотите стать модельерами и создать красивую праздничную одежду для наших кукол? Давайте скажем волшебные слова: Раз, два, повернись, В модельера превратись! Вот мы с вами и попали в город Мастеров, я предлагаю вам пройти в мастерскую, где вы сможете придумать красивые наряды.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Физкультминутк</w:t>
      </w:r>
      <w:r w:rsidR="00CF4728" w:rsidRPr="00CF4728">
        <w:rPr>
          <w:rFonts w:ascii="Times New Roman" w:hAnsi="Times New Roman" w:cs="Times New Roman"/>
          <w:sz w:val="28"/>
          <w:szCs w:val="28"/>
        </w:rPr>
        <w:t xml:space="preserve">а «Профессии».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Мы в профессии играем,</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Себе работу выбираем,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Дима – славный капитан        ладонь у лба, повороты головы влево – вправо Летчик есть у нас Иван        руки в стороны, наклоны влево – вправо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Дина – балерина        ходят на цыпочках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Продавщица Нина        поворачиваются влево- вправо с отведением руки в сторону Лена - повар        имитируют движения: резка ножом, помешивание половником Костя – врач        поворачиваются спиной к другому, постукивают друг друга кулачками по спинкам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А Максим у нас циркач        делают любую фигуру.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Продуктивная деятельность. Дети проходят за столы и украшают одежду для бумажных кукол.</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А теперь в нашей группе состоится настоящий показ мод. Дети выходят под музыку и демонстрирую свои модели, затем помещают их на магнитную доску. Рефлексия.</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Воспитатель: Я думаю, вирус исчезнет навсегда, если вы ответите на вопрос, с какой профессией мы сегодня познакомились? Чем занимается модельер? Ответы детей. Воспитатель: Вы молодцы, справились со всеми заданиями. </w:t>
      </w: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CF4728" w:rsidRPr="00CF4728" w:rsidRDefault="00CF4728" w:rsidP="00114EBD">
      <w:pPr>
        <w:jc w:val="both"/>
        <w:rPr>
          <w:rFonts w:ascii="Times New Roman" w:hAnsi="Times New Roman" w:cs="Times New Roman"/>
          <w:sz w:val="28"/>
          <w:szCs w:val="28"/>
        </w:rPr>
      </w:pPr>
    </w:p>
    <w:p w:rsidR="00114EBD" w:rsidRPr="00A92E90" w:rsidRDefault="00CF4728" w:rsidP="00114EBD">
      <w:pPr>
        <w:jc w:val="both"/>
        <w:rPr>
          <w:rFonts w:ascii="Times New Roman" w:hAnsi="Times New Roman" w:cs="Times New Roman"/>
          <w:b/>
          <w:sz w:val="28"/>
          <w:szCs w:val="28"/>
        </w:rPr>
      </w:pPr>
      <w:r w:rsidRPr="00A92E90">
        <w:rPr>
          <w:rFonts w:ascii="Times New Roman" w:hAnsi="Times New Roman" w:cs="Times New Roman"/>
          <w:b/>
          <w:sz w:val="28"/>
          <w:szCs w:val="28"/>
        </w:rPr>
        <w:t>Приложение 3</w:t>
      </w:r>
    </w:p>
    <w:p w:rsidR="00114EBD" w:rsidRPr="00A92E90" w:rsidRDefault="00CF4728" w:rsidP="00114EBD">
      <w:pPr>
        <w:jc w:val="both"/>
        <w:rPr>
          <w:rFonts w:ascii="Times New Roman" w:hAnsi="Times New Roman" w:cs="Times New Roman"/>
          <w:b/>
          <w:sz w:val="28"/>
          <w:szCs w:val="28"/>
        </w:rPr>
      </w:pPr>
      <w:r w:rsidRPr="00A92E90">
        <w:rPr>
          <w:rFonts w:ascii="Times New Roman" w:hAnsi="Times New Roman" w:cs="Times New Roman"/>
          <w:b/>
          <w:sz w:val="28"/>
          <w:szCs w:val="28"/>
        </w:rPr>
        <w:t xml:space="preserve"> Картотека дидактических игр </w:t>
      </w:r>
    </w:p>
    <w:p w:rsidR="00A92E90" w:rsidRDefault="00CF4728" w:rsidP="00114EBD">
      <w:pPr>
        <w:jc w:val="both"/>
        <w:rPr>
          <w:rFonts w:ascii="Times New Roman" w:hAnsi="Times New Roman" w:cs="Times New Roman"/>
          <w:sz w:val="28"/>
          <w:szCs w:val="28"/>
        </w:rPr>
      </w:pPr>
      <w:r w:rsidRPr="00A92E90">
        <w:rPr>
          <w:rFonts w:ascii="Times New Roman" w:hAnsi="Times New Roman" w:cs="Times New Roman"/>
          <w:sz w:val="28"/>
          <w:szCs w:val="28"/>
          <w:u w:val="single"/>
        </w:rPr>
        <w:t xml:space="preserve">ИГРА </w:t>
      </w:r>
      <w:r w:rsidRPr="00CF4728">
        <w:rPr>
          <w:rFonts w:ascii="Times New Roman" w:hAnsi="Times New Roman" w:cs="Times New Roman"/>
          <w:sz w:val="28"/>
          <w:szCs w:val="28"/>
        </w:rPr>
        <w:t>«Не ошибитесь»</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закрепить знания детей о последовательности процесса покупки товара; формировать умение устанавливать логическую цепочку действий, объединенных одним сюжетом; развивать логическое мышление.</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Ход игры Ребенку предлагаются для рассмотрения картинки (5-6), отличающихся по содержанию изображения: мама дает ребенку деньги; ребенок идет по улице с пустой котомкой; ребенок входит в магазин; стоит у кассы; берет хлеб у продавца; идет домой с наполненной сумкой.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Задание 1 Разложить картинки в ряд в такой последовательности, которая соответствует логике действий изображенного на них.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Задание 2 Составить коротенький рассказ по картинкам, соблюдая последовательность действий.</w:t>
      </w:r>
    </w:p>
    <w:p w:rsidR="00A92E90" w:rsidRDefault="00CF4728" w:rsidP="00114EBD">
      <w:pPr>
        <w:jc w:val="both"/>
        <w:rPr>
          <w:rFonts w:ascii="Times New Roman" w:hAnsi="Times New Roman" w:cs="Times New Roman"/>
          <w:sz w:val="28"/>
          <w:szCs w:val="28"/>
        </w:rPr>
      </w:pPr>
      <w:r w:rsidRPr="00A92E90">
        <w:rPr>
          <w:rFonts w:ascii="Times New Roman" w:hAnsi="Times New Roman" w:cs="Times New Roman"/>
          <w:sz w:val="28"/>
          <w:szCs w:val="28"/>
          <w:u w:val="single"/>
        </w:rPr>
        <w:t xml:space="preserve">ИГРА </w:t>
      </w:r>
      <w:r w:rsidRPr="00CF4728">
        <w:rPr>
          <w:rFonts w:ascii="Times New Roman" w:hAnsi="Times New Roman" w:cs="Times New Roman"/>
          <w:sz w:val="28"/>
          <w:szCs w:val="28"/>
        </w:rPr>
        <w:t xml:space="preserve">«Что важнее?» Цель: закреплять умение ориентироваться в понятиях «предметы роскоши» и «жизненно необходимые предметы»; учить дифференцировать предметы по степени их значимости, делая логические выводы.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 игре могут принимать участие 2-3 детей. Каждому из них дается карточка с изображением предметов, которые используются людьми в различных жизненных ситуациях.</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Задание 1. Закрыть фишками предметы, которые не являются жизненно необходимыми для человека и которые можно назвать предметами роскоши. Задание 2 Объяснить назначение предметов, изображенных на рисунках, что остались. Обосновать их необходимость для человека. </w:t>
      </w:r>
    </w:p>
    <w:p w:rsidR="00A92E90" w:rsidRDefault="00A92E90" w:rsidP="00114EBD">
      <w:pPr>
        <w:jc w:val="both"/>
        <w:rPr>
          <w:rFonts w:ascii="Times New Roman" w:hAnsi="Times New Roman" w:cs="Times New Roman"/>
          <w:sz w:val="28"/>
          <w:szCs w:val="28"/>
        </w:rPr>
      </w:pPr>
      <w:r>
        <w:rPr>
          <w:rFonts w:ascii="Times New Roman" w:hAnsi="Times New Roman" w:cs="Times New Roman"/>
          <w:sz w:val="28"/>
          <w:szCs w:val="28"/>
        </w:rPr>
        <w:t>Задание 3</w:t>
      </w:r>
      <w:r w:rsidR="00CF4728" w:rsidRPr="00CF4728">
        <w:rPr>
          <w:rFonts w:ascii="Times New Roman" w:hAnsi="Times New Roman" w:cs="Times New Roman"/>
          <w:sz w:val="28"/>
          <w:szCs w:val="28"/>
        </w:rPr>
        <w:t xml:space="preserve">. Закрыть фишками изображения вещей, наиболее важных для жизнедеятельности человека, предметов, без которых трудно обойтись. Предложить обосновать свое отношение к предметам роскоши, изображения которых остались закрытыми.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 целью усложнения задачи возможно использование второго варианта игры: ребенку дается более сложное задание — закрыть фишками изображения тех предметов, которые могут иметь двойную функцию, то есть в одно и то же </w:t>
      </w:r>
      <w:r w:rsidRPr="00CF4728">
        <w:rPr>
          <w:rFonts w:ascii="Times New Roman" w:hAnsi="Times New Roman" w:cs="Times New Roman"/>
          <w:sz w:val="28"/>
          <w:szCs w:val="28"/>
        </w:rPr>
        <w:lastRenderedPageBreak/>
        <w:t>время быть и предметами роскоши, и жизненно важными для отдельных людей. Например, машина для инвалида, фортепиано для пианиста, украшения для артиста и тому подобное.</w:t>
      </w:r>
    </w:p>
    <w:p w:rsidR="00A92E90" w:rsidRDefault="00CF4728" w:rsidP="00114EBD">
      <w:pPr>
        <w:jc w:val="both"/>
        <w:rPr>
          <w:rFonts w:ascii="Times New Roman" w:hAnsi="Times New Roman" w:cs="Times New Roman"/>
          <w:sz w:val="28"/>
          <w:szCs w:val="28"/>
        </w:rPr>
      </w:pPr>
      <w:r w:rsidRPr="00A92E90">
        <w:rPr>
          <w:rFonts w:ascii="Times New Roman" w:hAnsi="Times New Roman" w:cs="Times New Roman"/>
          <w:sz w:val="28"/>
          <w:szCs w:val="28"/>
          <w:u w:val="single"/>
        </w:rPr>
        <w:t xml:space="preserve"> ИГРА</w:t>
      </w:r>
      <w:r w:rsidRPr="00CF4728">
        <w:rPr>
          <w:rFonts w:ascii="Times New Roman" w:hAnsi="Times New Roman" w:cs="Times New Roman"/>
          <w:sz w:val="28"/>
          <w:szCs w:val="28"/>
        </w:rPr>
        <w:t xml:space="preserve"> «Мы - художники»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закрепить знания детей о рекламе; развивать у них эстетические чувства и художественный вкус; учить устанавливать взаимосвязь между рекламой и успехом в торговых отношениях «продавец — покупатель».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Каждому участнику игры, «художнику-оформителю» (их может быть 2-3), дается задание — сделать рекламу своей лавки. Остальные дети оценивают работу тех, кто играет, в конце определяют победителей.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Вариант 1. Каждый участник игры получает определенное количество цветных силуэтов различных предметов, которые могут быть товаром магазинов определенного вида («Игрушки», «Цветы», «Хлеб», «Молоко» и др.).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Вариант 2. Из общего количества силуэтов необходимо выбрать только те, которые нужны для составления рекламы «своего» магазина.</w:t>
      </w:r>
    </w:p>
    <w:p w:rsidR="00A92E90" w:rsidRDefault="00CF4728" w:rsidP="00114EBD">
      <w:pPr>
        <w:jc w:val="both"/>
        <w:rPr>
          <w:rFonts w:ascii="Times New Roman" w:hAnsi="Times New Roman" w:cs="Times New Roman"/>
          <w:sz w:val="28"/>
          <w:szCs w:val="28"/>
        </w:rPr>
      </w:pPr>
      <w:r w:rsidRPr="00A92E90">
        <w:rPr>
          <w:rFonts w:ascii="Times New Roman" w:hAnsi="Times New Roman" w:cs="Times New Roman"/>
          <w:sz w:val="28"/>
          <w:szCs w:val="28"/>
          <w:u w:val="single"/>
        </w:rPr>
        <w:t xml:space="preserve"> ИГРА</w:t>
      </w:r>
      <w:r w:rsidRPr="00CF4728">
        <w:rPr>
          <w:rFonts w:ascii="Times New Roman" w:hAnsi="Times New Roman" w:cs="Times New Roman"/>
          <w:sz w:val="28"/>
          <w:szCs w:val="28"/>
        </w:rPr>
        <w:t xml:space="preserve"> «Чей труд важнее?»</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закрепить знания детей об источниках денежных доходов; учить дифференцировать виды трудовой деятельности человека в соответствии с их целевой направленности.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Ребенку предлагается несколько картинок с изображением различных действий взрослых людей: муж спит; врач слушает больного; продавец обслуживает покупателя; женщина стирает белье; мужчина копает яму для посадки дерева. </w:t>
      </w:r>
    </w:p>
    <w:p w:rsidR="00A92E90"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Задание 1 Сгруппировать те картинки, на которых изображены действия, которые объясняются как общественно полезный труд и оплачиваются (врач слушает пациента, продавец отпускает товар покупателю).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Задание 2 Сгруппировать те картинки, на которых изображены действия человека, которые имеют двойную функцию. Например, женщина стирает белье — это может быть и мама, и сотрудница прачечной; человек копает землю — это может быть и папа, и садовник.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 «</w:t>
      </w:r>
      <w:r w:rsidRPr="00CF4728">
        <w:rPr>
          <w:rFonts w:ascii="Times New Roman" w:hAnsi="Times New Roman" w:cs="Times New Roman"/>
          <w:sz w:val="28"/>
          <w:szCs w:val="28"/>
        </w:rPr>
        <w:t xml:space="preserve">Дополни предложение»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Цель. В игре развивать речевую активность, быстроту мышления.</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Игровое задание. Воспитатель произносит несколько слов, а дети должны дополнить их новыми, чтобы получилось законченное предложение. Например: Мама купила… книжки (тетради, игрушку, конфеты). Мама купила в каком магазине продукты.... Игра проводится с детьми индивидуально, группами или по рядам. Побеждает ребенок (ряд, группа), составивший больше предложений. ТСО. Фишки.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«День рождения куклы Тани»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В игре закреплять навыки культурного поведения, навыки эффективного управления личными деньгами, формировать умение экономить денежные средства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Игровые задания. Кукла Таня приглашает детей на день рождения. Детям предлагается подумать о том будет ли подарок куплен, либо сделан своими руками. Далее каждый ребенок рекламирует свой подарок. Дети вместе обсуждают, какой подарок они подарят имениннице (игрушку- самоделку, представление и др.) Кукла Таня принимает гостей. Вручение подарка. Угощение. </w:t>
      </w:r>
    </w:p>
    <w:p w:rsidR="007F276A" w:rsidRDefault="007F276A"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Совмест</w:t>
      </w:r>
      <w:r w:rsidR="00CF4728" w:rsidRPr="007F276A">
        <w:rPr>
          <w:rFonts w:ascii="Times New Roman" w:hAnsi="Times New Roman" w:cs="Times New Roman"/>
          <w:sz w:val="28"/>
          <w:szCs w:val="28"/>
          <w:u w:val="single"/>
        </w:rPr>
        <w:t>ные игры</w:t>
      </w:r>
      <w:r w:rsidR="00CF4728" w:rsidRPr="00CF4728">
        <w:rPr>
          <w:rFonts w:ascii="Times New Roman" w:hAnsi="Times New Roman" w:cs="Times New Roman"/>
          <w:sz w:val="28"/>
          <w:szCs w:val="28"/>
        </w:rPr>
        <w:t>. ТСО. Кукла, деньги, игрушки-самоделки, костюмы.</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«Ярмарка» Цель: учить детей давать оценку изготовленным изделиям; объективно оценивать работу товарищей и свою; дать почувствовать детям, как старательность и трудолюбие влияют на благополучие группы, т. е. можно увеличить доход банка за счет успешно проданных товаров; воспитывать эстетическое восприятие, умение видеть и ценить красивое. Воспитатель вместе с детьми расставляет на столах вазы с цветами, раскладывает изделия, изготовленные на «ковровом комбинате». Групповая комната украшена плакатами и изображением игрушек, нарядных кукол. Звучит веселая музыка. На ярмарку пригласили детей с других групп.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Звучат стихи, записанные на кассету или в исполнении взрослого.</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Где веселье, где раздолье,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Где веселый смех и пляс?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Это ярмарка сегодня </w:t>
      </w:r>
    </w:p>
    <w:p w:rsidR="007F276A" w:rsidRDefault="007F276A" w:rsidP="00114EBD">
      <w:pPr>
        <w:jc w:val="both"/>
        <w:rPr>
          <w:rFonts w:ascii="Times New Roman" w:hAnsi="Times New Roman" w:cs="Times New Roman"/>
          <w:sz w:val="28"/>
          <w:szCs w:val="28"/>
        </w:rPr>
      </w:pPr>
      <w:r>
        <w:rPr>
          <w:rFonts w:ascii="Times New Roman" w:hAnsi="Times New Roman" w:cs="Times New Roman"/>
          <w:sz w:val="28"/>
          <w:szCs w:val="28"/>
        </w:rPr>
        <w:t>Приглашае</w:t>
      </w:r>
      <w:r w:rsidR="00CF4728" w:rsidRPr="00CF4728">
        <w:rPr>
          <w:rFonts w:ascii="Times New Roman" w:hAnsi="Times New Roman" w:cs="Times New Roman"/>
          <w:sz w:val="28"/>
          <w:szCs w:val="28"/>
        </w:rPr>
        <w:t>т в гости нас.</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Для покупки, для продажи</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Приготовил и мы вам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Вот изделия из пряжи,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Вот ковры, дорожки там.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Есть у нас еще плетенье,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Есть корзиночки для вас.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Мы поднимем настроенье,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Покупайте все у нас!</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Нарядно одетые мальчики и девочки приглашают проходить к столам, где разложен товар для продажи и покупки. Детямпокупателям заранее даны «деньги», они будут покупать товар. В покупке товара участвуют и взрослые. После ярмарки подводится итог, рассматриваются товары, которые остались, уточняется, какой цех вышел победителем. Вручаются небольшие призы. Взрослый обобщает, говорит, что в следующий раз все потрудятся так, чтобы все изделия понравились и были куплены.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«Школа банкиров»</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продолжать закреплять знание цифр, умение соотносить цифру и количество, упражнять в понятиях больше, меньше, продолжать работу по воспитанию элементарных знаний об экономике, активизировать словарь словами банк, банкир, купюра, расходный и приходный ордер, закрепить знание названий дней недели. В. Сегодня мы с вами продолжим занятия в школе банкиров, мы будем работать с деньгами или, как их еще называют, денежными знаками. У нас лежат несколько купюр разного достоинства: 10, 50, 100 рублей. Какие купюры у вас на столе лежат? Какая из купюр большего достоинства, какая — меньшего, и почему? Сколько всего у вас купюр? Покажите купюру самого высокого достоинства, самого низкого достоинства. Как вы узнали? Купюры какого достоинства у вас нет? Какие купюры можно сложить, чтоб получить 80, 90, 40 и т. д.</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Первое задание: в один ряд положите все купюры достоинством в 10 рублей; в другой — в 50 рублей; в третий — в 100 рублей.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Второе задание: на столе оставить только 40 рублей (1+ 1+1+1).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Третье задание: оставить на столе 50 рублей, но не одной купюрой, а несколькими (1+1+1+1+1).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Четвертое задание: оставить на столе 100 рублей, но разными купюрами. Правильные ответы поощряются звездочками.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Воспитатель раздает детям бланки квитанций оплаты за электроэнергию, квартиру, выполняет роль работника банка. Одна группа детей получает деньги, другая платит за электроэнергию, третья — за квартиру и т. д. В. Наш банк работает в течение всей недели с одним выходным днем. </w:t>
      </w:r>
    </w:p>
    <w:p w:rsidR="00CF4728" w:rsidRPr="007F276A" w:rsidRDefault="00CF4728" w:rsidP="00114EBD">
      <w:pPr>
        <w:jc w:val="both"/>
        <w:rPr>
          <w:rFonts w:ascii="Times New Roman" w:hAnsi="Times New Roman" w:cs="Times New Roman"/>
          <w:sz w:val="28"/>
          <w:szCs w:val="28"/>
          <w:u w:val="single"/>
        </w:rPr>
      </w:pPr>
      <w:r w:rsidRPr="007F276A">
        <w:rPr>
          <w:rFonts w:ascii="Times New Roman" w:hAnsi="Times New Roman" w:cs="Times New Roman"/>
          <w:sz w:val="28"/>
          <w:szCs w:val="28"/>
          <w:u w:val="single"/>
        </w:rPr>
        <w:t xml:space="preserve">Игра «Чья это продукция?»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Цель: продолжать знакомить детей с элементарными понятиями об экономике; вводить в активный словарь детей слова производство, продукция, производитель. Дать детям знания о том, что все, что мы имеем, не само собой получается, все добыто трудом людей и каждую вещь надо беречь; воспитывать чувство бережливости, уважение к труду. Ход дидактической игры В. Ребята, сегодня мы с вами отправимся на экскурсию. Эта экскурсия будет необычная, потому что мы с вами сможем побывать на многих предприятиях. А кто знает, что такое предприятие? Да, правильно, это место, где работают люди, в том числе и ваши родители. А знаете, как ещё можно назвать предприятие? Каким словом можно заменить? Слово предприятие можно заменить словом производство. А почему? Как вы думаете? А потому что заводы, фабрики производят, т. е. выпускают продукцию. А что такое продукция? Это то, что изготавливается на производстве. (Желательно неоднократно уточнить эти термины с детьми, т. е. попросить одного, другого, третьего ребёнка повторить и объяснить сказанное.) Воспитатель предлагает детям сесть в заранее построенный трамвай, где один ребёнок и кондуктор. Воспитатель вновь упражняет детей в закреплении слов продажа, покупка. Кондуктор продаёт билеты, мы покупаем билеты, он производит продажу билетов, а мы — покупку. Кондуктор объявляет остановку «Швейная фабрика». Дети и воспитатель выходят из трамвая и идут на фабрику. На столах разложены изделия, детская одежда: платье, майка, пальто, брюки и т. д.) Детей встречает кукла-экскурсовод. Воспитатель от имени экскурсовода рассказывает и показывает детям изделия, изготовленные на фабрике и говорит: «Дети, это продукция нашей фабрики». Показывает изделия и уточняет у детей их название, говорит: «Наша продукция поступает в магазин детских товаров, и там ваши мамы могут купить её для вас». Дети ещё раз рассматривают изделия, благодарят экскурсовода за интересную экскурсию и отправляются с воспитателем на трамвае на другую фабрику. В трамвае вновь покупают билеты. Уточняются термины: покупка, продажа. Кондуктор объявляет остановку: «Трикотажная фабрика». Дети выходят из трамвая и идут на фабрику. Здесь все также, как и на первой экскурсии, с той лишь разницей, что разложены изделия вязаные: шапочки, брючки, кофточки, колготки и т. д.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После экскурсии дети приезжают в детский сад, и воспитатель предлагает им поиграть </w:t>
      </w:r>
      <w:r w:rsidRPr="007F276A">
        <w:rPr>
          <w:rFonts w:ascii="Times New Roman" w:hAnsi="Times New Roman" w:cs="Times New Roman"/>
          <w:sz w:val="28"/>
          <w:szCs w:val="28"/>
          <w:u w:val="single"/>
        </w:rPr>
        <w:t>в игру</w:t>
      </w:r>
      <w:r w:rsidR="007F276A">
        <w:rPr>
          <w:rFonts w:ascii="Times New Roman" w:hAnsi="Times New Roman" w:cs="Times New Roman"/>
          <w:sz w:val="28"/>
          <w:szCs w:val="28"/>
        </w:rPr>
        <w:t xml:space="preserve"> «Узнай, чья это </w:t>
      </w:r>
      <w:r w:rsidRPr="00CF4728">
        <w:rPr>
          <w:rFonts w:ascii="Times New Roman" w:hAnsi="Times New Roman" w:cs="Times New Roman"/>
          <w:sz w:val="28"/>
          <w:szCs w:val="28"/>
        </w:rPr>
        <w:t xml:space="preserve">продукция».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Детям предлагается рассмотреть предметы на столе у воспитателя: ткани, изделия из ткани, вязаные изделия, чайный сервиз, стеклянная посуда. Если дети не могут назвать, чья это продукция, воспитатель им подсказывает и закрепляет неоднократным повторением название производства. Далее детям </w:t>
      </w:r>
      <w:r w:rsidRPr="00CF4728">
        <w:rPr>
          <w:rFonts w:ascii="Times New Roman" w:hAnsi="Times New Roman" w:cs="Times New Roman"/>
          <w:sz w:val="28"/>
          <w:szCs w:val="28"/>
        </w:rPr>
        <w:lastRenderedPageBreak/>
        <w:t xml:space="preserve">предлагаются карточки с изображением разных видов продукции. Дети должны их рассортировать.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Экономическая игра</w:t>
      </w:r>
      <w:r w:rsidRPr="00CF4728">
        <w:rPr>
          <w:rFonts w:ascii="Times New Roman" w:hAnsi="Times New Roman" w:cs="Times New Roman"/>
          <w:sz w:val="28"/>
          <w:szCs w:val="28"/>
        </w:rPr>
        <w:t xml:space="preserve"> «Магазин»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Задачи: расширять представление детей о том, что такое магазин; дать новое понятие «товар», продовольственные и промышленные товары, цена; разновидности магазинов; закрепить знания детей о том, для чего нужны деньги; воспитывать культуру взаимоотношений между продавцом и покупателем.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экономической игры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 Ребята, мы очень много с вами знаем об истории возникновения денег: как они появились, что использовали раньше вместо денег, какие сейчас существуют деньги в разных странах. Воспитатель повторяет и закрепляет с детьми уже знакомый материал на тему: «Деньги и история их возникновения». В. А что же такое магазин? (Ответы детей.) Правильно, это то место, где люди совершают покупки. Что можно купить в магазине? (Ответы детей.) Кто знает, как можно одним словом назвать все то, что продается в магазине? (Товар.) Значит, товар — это все то, что продается в магазине. Отгадайте загадку: Угадай, как то зовется, Что за деньги продается. Это не чудесный дар, А просто-напросто… (Товар.) Назовите продовольственные товары, т.е. товары, которые можно купить в магазине и употреблять в пищу. (Хлеб, молоко, яйца, конфеты и т. д.)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А теперь попробуйте назвать промышленные товары (одежда, обувь, головные уборы и т. д.). (Ответы детей.)</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Значит, товары у нас бывают какие? (Продовольственные и промышленные.) Подумайте, ребята, что нужно иметь покупателю и что нужно знать для того, чтобы купить товар. (Иметь деньги, знать цену.)</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А что же такое цена? (Это то, сколько стоит товар.)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Всегда ли цена на товар одинаковая? (Нет.)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Значит, товары бывают дешевые и дорогие.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Скажите, выгодно ли покупателю покупать дешевый товар?</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А выгодно ли продавцу продавать дешевый товар? З</w:t>
      </w:r>
    </w:p>
    <w:p w:rsidR="007F276A" w:rsidRDefault="00CF4728" w:rsidP="00114EBD">
      <w:pPr>
        <w:jc w:val="both"/>
        <w:rPr>
          <w:rFonts w:ascii="Times New Roman" w:hAnsi="Times New Roman" w:cs="Times New Roman"/>
          <w:sz w:val="28"/>
          <w:szCs w:val="28"/>
        </w:rPr>
      </w:pPr>
      <w:proofErr w:type="spellStart"/>
      <w:r w:rsidRPr="00CF4728">
        <w:rPr>
          <w:rFonts w:ascii="Times New Roman" w:hAnsi="Times New Roman" w:cs="Times New Roman"/>
          <w:sz w:val="28"/>
          <w:szCs w:val="28"/>
        </w:rPr>
        <w:t>начит</w:t>
      </w:r>
      <w:proofErr w:type="spellEnd"/>
      <w:r w:rsidRPr="00CF4728">
        <w:rPr>
          <w:rFonts w:ascii="Times New Roman" w:hAnsi="Times New Roman" w:cs="Times New Roman"/>
          <w:sz w:val="28"/>
          <w:szCs w:val="28"/>
        </w:rPr>
        <w:t xml:space="preserve">, цена влияет на то, сколько можно купить товара. (Дешевой продукции — много, дорогой — мало.)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Какой товар покупали бы вы — дешевый или дорогой?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Почему? Ребята, с одной стороны, это правильно, когда вы экономите деньги, покупая дешевый товар, и у вас еще остаются деньги на другую покупку. Это хорошо. Но может ведь быть и такая ситуация. Например, в магазине продается обувь.</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Одна пара обуви стоит дешево, но качество у него не очень хорошее, т. е. она не так удобна. Нет гарантии, что она будет служить долго. К тому же, в продаже есть эта обувь только больших размеров.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Вторая пара обуви стоит дороже, но она очень удобна и практична. Эта пара обуви произведена известной фирмой, из качественных материалов ее качество гарантировано. Какую бы обувь вы купили — ту, что дешевле, но низкого качества или ту, что дороже, но более качественную? (Ответы детей.) Необходимо обратить внимание детей на то, что дешевый товар покупать хорошо, но важно обращать внимание и на качество продукции. Иногда, как видите, есть смысл купить дорогую, но более качественную вещь. В. Мы уже с вами выяснили, что есть продовольственные товары, а есть промышленные товары. А какие у нас бывают магазины? (Овощной, хлебный, колбасный, рыбный — магазины продовольственных товаров; мебельный, обувной, «Одежда» и т. д. — магазины промышленных товаров.) Как же называются люди,  которые  работают  в магазине  и продают товары? (Продавцы.) А те, кто покупают эти товары? (Покупатели.)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 чем заключается работа продавца в магазине? Например, в продовольственном магазине? А в магазине, где продают ленты, пуговицы, ткани? А в обувном магазине? (Ответы детей.) Хотели бы вы стать продавцом в магазине? (Ответы детей.)</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Воспитатель предлагает детям поиграть в сюжетно-ролевую игру</w:t>
      </w:r>
      <w:r w:rsidRPr="00CF4728">
        <w:rPr>
          <w:rFonts w:ascii="Times New Roman" w:hAnsi="Times New Roman" w:cs="Times New Roman"/>
          <w:sz w:val="28"/>
          <w:szCs w:val="28"/>
        </w:rPr>
        <w:t xml:space="preserve"> «Магазин». Обращает внимание на культуру взаимоотношений между продавцом и покупателем. Игра «Конвейер» Задачи: познакомить детей с такой формой организации труда — как конвейер; закрепить знания о товаре, помочь понять зависимость спроса и предложения на товар от сезона, используя рекламу на предлагаемый товар; воспитывать чувства хозяина, экономного и бережливого рационалиста. ТСО: палочки </w:t>
      </w:r>
      <w:proofErr w:type="spellStart"/>
      <w:r w:rsidRPr="00CF4728">
        <w:rPr>
          <w:rFonts w:ascii="Times New Roman" w:hAnsi="Times New Roman" w:cs="Times New Roman"/>
          <w:sz w:val="28"/>
          <w:szCs w:val="28"/>
        </w:rPr>
        <w:t>Кьюзенера</w:t>
      </w:r>
      <w:proofErr w:type="spellEnd"/>
      <w:r w:rsidRPr="00CF4728">
        <w:rPr>
          <w:rFonts w:ascii="Times New Roman" w:hAnsi="Times New Roman" w:cs="Times New Roman"/>
          <w:sz w:val="28"/>
          <w:szCs w:val="28"/>
        </w:rPr>
        <w:t xml:space="preserve">, чертежи различный построек (домов), стройматериал, эмблемы с названием фирм, карточки-схемы, пластилин. Дети входят в зал, где располагается две фирмы. Воспитатель — руководитель коммерческого центра — предлагает детям найти свои фирмы. Приглашаются директора фирм «Солнышко» и «Радуга» и их работники для строительства дома по схемам- чертежам из палочек </w:t>
      </w:r>
      <w:proofErr w:type="spellStart"/>
      <w:r w:rsidRPr="00CF4728">
        <w:rPr>
          <w:rFonts w:ascii="Times New Roman" w:hAnsi="Times New Roman" w:cs="Times New Roman"/>
          <w:sz w:val="28"/>
          <w:szCs w:val="28"/>
        </w:rPr>
        <w:t>Кюизенера</w:t>
      </w:r>
      <w:proofErr w:type="spellEnd"/>
      <w:r w:rsidRPr="00CF4728">
        <w:rPr>
          <w:rFonts w:ascii="Times New Roman" w:hAnsi="Times New Roman" w:cs="Times New Roman"/>
          <w:sz w:val="28"/>
          <w:szCs w:val="28"/>
        </w:rPr>
        <w:t xml:space="preserve">. Каждая команда строит дома для своего города. Звучит негромкая музыка. Дети, проходя по улице вновь построенного города, идут в свои фирмы. Воспитатель им рассказывает об автомобильном короле, одном из основателей промышленности США, Генри Форде. В его честь </w:t>
      </w:r>
      <w:r w:rsidRPr="00CF4728">
        <w:rPr>
          <w:rFonts w:ascii="Times New Roman" w:hAnsi="Times New Roman" w:cs="Times New Roman"/>
          <w:sz w:val="28"/>
          <w:szCs w:val="28"/>
        </w:rPr>
        <w:lastRenderedPageBreak/>
        <w:t xml:space="preserve">назвали автомобиль (дети называют какой). Он на своих заводах широко внедрил системы поточно-массового производства, что позволило ему снизить стоимость автомобиля. Частью этой системы является конвейер. Именно на конвейере можно произвести больше продукции за рабочий день. Затем с детьми организуется работа в одной из фирм по конвейеру, а во второй каждый из работников фирмы берет коробку со стройматериалом, несет ее на склад, возвращается на свое «рабочее место», затем второй проделывает тоже. После игры, видя результат, дети сами делают вывод, что работа конвейерным способом и удобнее, и быстрее. После подведения итогов, дети идут на товарную биржу, вспоминая, что такое товар (это то, что продается и покупается).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Читают стихи: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Вслед за солнышком луна,</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Ярко светит всем она.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Дождик радуга сменяет, Это часто так бы</w:t>
      </w:r>
      <w:r w:rsidR="007F276A">
        <w:rPr>
          <w:rFonts w:ascii="Times New Roman" w:hAnsi="Times New Roman" w:cs="Times New Roman"/>
          <w:sz w:val="28"/>
          <w:szCs w:val="28"/>
        </w:rPr>
        <w:t>вает.</w:t>
      </w:r>
    </w:p>
    <w:p w:rsidR="007F276A" w:rsidRDefault="007F276A" w:rsidP="00114EBD">
      <w:pPr>
        <w:jc w:val="both"/>
        <w:rPr>
          <w:rFonts w:ascii="Times New Roman" w:hAnsi="Times New Roman" w:cs="Times New Roman"/>
          <w:sz w:val="28"/>
          <w:szCs w:val="28"/>
        </w:rPr>
      </w:pPr>
      <w:r>
        <w:rPr>
          <w:rFonts w:ascii="Times New Roman" w:hAnsi="Times New Roman" w:cs="Times New Roman"/>
          <w:sz w:val="28"/>
          <w:szCs w:val="28"/>
        </w:rPr>
        <w:t xml:space="preserve"> В небе еще звезда И красавцы облак</w:t>
      </w:r>
      <w:r w:rsidR="00CF4728" w:rsidRPr="00CF4728">
        <w:rPr>
          <w:rFonts w:ascii="Times New Roman" w:hAnsi="Times New Roman" w:cs="Times New Roman"/>
          <w:sz w:val="28"/>
          <w:szCs w:val="28"/>
        </w:rPr>
        <w:t xml:space="preserve">а, Но скажу я вам одно: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Их не купишь ни за что.</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Обойди хоть целый свет</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 Их нигде в продаже нет.</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Вот какие чудеса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Всем нам дарят небеса: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Доброту, тепло и ласку,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Нежность, жизнь и чистый свет.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Ничего не продают, даром людям отдают.</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Вот какие чудеса! Благодарим вас, небеса!</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В. Вы знаете, что такое товар? Давайте проверим, какая фирма «Радуга» или «Солнышко» знает больше названий товара? Станьте работники обеих фирм лицом друг к другу. Директор фирмы «Солнышко» называет товар, например, книга. Директор фирмы «Радуга» называет товар на букву «а», так как слово книга заканчивается на букву «а». Посмотрим, чья фирма назовет больше различного товара.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Подведение итога игры: Вы знаете много различного товара, а могли бы дать рекламу своему товару?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Дидактическая игра</w:t>
      </w:r>
      <w:r w:rsidRPr="00CF4728">
        <w:rPr>
          <w:rFonts w:ascii="Times New Roman" w:hAnsi="Times New Roman" w:cs="Times New Roman"/>
          <w:sz w:val="28"/>
          <w:szCs w:val="28"/>
        </w:rPr>
        <w:t xml:space="preserve"> "Разложи монетки в кошельки"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Цель игры: продолжать уточнять представления о монетах достоинством 1,2,5,10 рублей, их               наборе и размене.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Воспитатель предлагает детям выбрать кошельки. Затем предлагает разложить монеты достоинством 1, 2, 5, 10 по кошелькам.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 xml:space="preserve">Игра </w:t>
      </w:r>
      <w:r w:rsidRPr="00CF4728">
        <w:rPr>
          <w:rFonts w:ascii="Times New Roman" w:hAnsi="Times New Roman" w:cs="Times New Roman"/>
          <w:sz w:val="28"/>
          <w:szCs w:val="28"/>
        </w:rPr>
        <w:t>«Реклама чайника» Чайник красный, весь в горошки, Посмотри, какой хороший (демонстрирует). Очень яркий от узоров. Этот чайник из фарфора. Представители другой фирмы рекламируют лыжи: Две курортные подружки, не отстали друг от дружки. Обе по снегу бегут, обе песенки поют, Обе ленты по снегу оставляют на бегу! В. Да вы так хорошо разрекламировали свой товар, что мне непременно захотелось купить и чайник, и лыжи. Итог: вы хорошо поработали, назвали все экономические термины, а вот знаете ли вы алфавит? Воспитатель показывает детям карточки-схемы цифр (порядковый номер букв в алфавите), и дети по цифрам расшифровывают слова: спрос, предложение, сезон. После расшифровки этих слов руководители фирм приглашают всех за свои рабочие места для изготовления товара (мороженое и чай). Одна фирма изготавливает мороженое, другая — чашки для чая. Товар выкладывается на красочные блюда. Детям предлагается ответить, какой товар будет иметь большой спрос в зависимости от сезона: летом — мороженое, зимой — чай. С детьми ведется беседа о зависимости спроса на товар от сезона года</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 xml:space="preserve"> Игра</w:t>
      </w:r>
      <w:r w:rsidRPr="00CF4728">
        <w:rPr>
          <w:rFonts w:ascii="Times New Roman" w:hAnsi="Times New Roman" w:cs="Times New Roman"/>
          <w:sz w:val="28"/>
          <w:szCs w:val="28"/>
        </w:rPr>
        <w:t xml:space="preserve"> «Что кому нужно?» Цель: В процессе игры упражнять детей в классификации предметов, умении называть предметы, необходимые людям сельских профессий. Воспитывать любовь и уважение к труду, желание оказывать посильную помощь взрослым. Правила: Ведущий (воспитатель или ребенок) называет человека по профессии (полевод, тракторист, пчеловод, агроном и др.)</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Дети называют, что кому из них нужно для работы. Выигрывает тот, кто назовет больше предметов.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ТСО: Иллюстративный материал на тему «Труд в колхозе», предметные картинки, фишки для награждения. Игра «Хочу и надо» Цель: познакомить детей с многообразием потребностей и ограниченными возможностями. Научить определять разницу между </w:t>
      </w:r>
      <w:r w:rsidR="007F276A" w:rsidRPr="00CF4728">
        <w:rPr>
          <w:rFonts w:ascii="Times New Roman" w:hAnsi="Times New Roman" w:cs="Times New Roman"/>
          <w:sz w:val="28"/>
          <w:szCs w:val="28"/>
        </w:rPr>
        <w:t>«хочу</w:t>
      </w:r>
      <w:r w:rsidRPr="00CF4728">
        <w:rPr>
          <w:rFonts w:ascii="Times New Roman" w:hAnsi="Times New Roman" w:cs="Times New Roman"/>
          <w:sz w:val="28"/>
          <w:szCs w:val="28"/>
        </w:rPr>
        <w:t xml:space="preserve">» и </w:t>
      </w:r>
      <w:r w:rsidR="007F276A" w:rsidRPr="00CF4728">
        <w:rPr>
          <w:rFonts w:ascii="Times New Roman" w:hAnsi="Times New Roman" w:cs="Times New Roman"/>
          <w:sz w:val="28"/>
          <w:szCs w:val="28"/>
        </w:rPr>
        <w:t>«надо</w:t>
      </w:r>
      <w:r w:rsidRPr="00CF4728">
        <w:rPr>
          <w:rFonts w:ascii="Times New Roman" w:hAnsi="Times New Roman" w:cs="Times New Roman"/>
          <w:sz w:val="28"/>
          <w:szCs w:val="28"/>
        </w:rPr>
        <w:t>».</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Правила: определить, к какому понятию — «хочу» или «надо», — относится изображенный на карточке предмет, и приклеить картинку на соответствующее панно. ТСО: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lastRenderedPageBreak/>
        <w:t>Игра</w:t>
      </w:r>
      <w:r w:rsidRPr="00CF4728">
        <w:rPr>
          <w:rFonts w:ascii="Times New Roman" w:hAnsi="Times New Roman" w:cs="Times New Roman"/>
          <w:sz w:val="28"/>
          <w:szCs w:val="28"/>
        </w:rPr>
        <w:t xml:space="preserve"> «Кому что нужно» 2</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закрепить знания детей о предметах труда людей разных профессий. Правила: разложить карточки в соответствии с профессией человека.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ТСО: карточки с изображениями людей разных профессий (Повар, Портной, Художник, Учитель, Столяр, Врач) и орудий труда (швейная машина, указка, станок, шприц, краски, кастрюля).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 xml:space="preserve">Игра </w:t>
      </w:r>
      <w:r w:rsidRPr="00CF4728">
        <w:rPr>
          <w:rFonts w:ascii="Times New Roman" w:hAnsi="Times New Roman" w:cs="Times New Roman"/>
          <w:sz w:val="28"/>
          <w:szCs w:val="28"/>
        </w:rPr>
        <w:t>«Купи другу подарок» Цель: научить подбирать монеты разного достоинства, в сумме составляющих цену подарка. Правила: выбрать подарок, определить стоимость и выбрать соответствующие монеты. Покупает тот, кто заплатит за товар соответствующую цену.</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ТСО: карточка с «подарками» и ценниками, монеты разного достоинства, карандаши разного цвета.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«Кто что делает?» Цель: расширить знания детей о профессиях и трудовых действиях; воспитать интерес к новым профессиям, уважение к труду взрослых.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ТСО: карточки с изображением профессии (продавец, повар, кассир, художник, банкир) и трудового действия (взвешивает товар, готовит еду, рисует, беседует, отсчитывает деньги, показывает рекламные образцы и др.).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Ребенок, взяв карточку, называет профессию. Находит соответствующую карточку с изображением трудовых действий и рассказывает о них. Вариант. Дети подбирают инструменты (картинки), которые необходимы для работы людей тех профессий, которые изображены на сюжетных картинках.</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 xml:space="preserve">Игра </w:t>
      </w:r>
      <w:r w:rsidRPr="00CF4728">
        <w:rPr>
          <w:rFonts w:ascii="Times New Roman" w:hAnsi="Times New Roman" w:cs="Times New Roman"/>
          <w:sz w:val="28"/>
          <w:szCs w:val="28"/>
        </w:rPr>
        <w:t>«Кто трудится, кто играет»</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закрепить представления детей о различии трудовой и игровой деятельности (трудовой – нетрудовой)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ТСО: набор карточек с изображением трудовых и игровых процессов.</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Ход игры У каждого ребенка – набор парных карточек (трудовая – игровая деятельность). Ребенок описывает изображения, называет процессы (мальчик чистит ботинок, девочка стирает кукольное белье, дети танцуют, играют и т. д.), устанавливает отличия (наличие результата труда или его отсутствие)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«Угадай, где продаются»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научить детей соотносить название магазина с товарами, которые в нем продаются; развить умение обобщать группы предметов.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ТСО: картинки с изображением овощей, фруктов, мебели, обуви и т.д. </w:t>
      </w:r>
      <w:r w:rsidR="007F276A">
        <w:rPr>
          <w:rFonts w:ascii="Times New Roman" w:hAnsi="Times New Roman" w:cs="Times New Roman"/>
          <w:sz w:val="28"/>
          <w:szCs w:val="28"/>
        </w:rPr>
        <w:t xml:space="preserve">Содержание: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Дети подбирают группы карточек с изображением овощей, фруктов, мебели и т.д. Выкладывают их перед соответствующей сюжетной картинкой, где нарисованы магазины «Мебель», «Овощи», «Супермаркет» и др. Устанавливают зависимость между названием магазина и товарами, которые в нем продаются.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b/>
          <w:sz w:val="28"/>
          <w:szCs w:val="28"/>
        </w:rPr>
        <w:t>Игра</w:t>
      </w:r>
      <w:r w:rsidRPr="00CF4728">
        <w:rPr>
          <w:rFonts w:ascii="Times New Roman" w:hAnsi="Times New Roman" w:cs="Times New Roman"/>
          <w:sz w:val="28"/>
          <w:szCs w:val="28"/>
        </w:rPr>
        <w:t xml:space="preserve"> «Товарный поезд»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Цель: Закрепить знание детей о месте изготовления товара; классифицировать товар по месту производства.</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ТСО1: Дети раскладывают товар по вагонам так, чтобы в каждом оказался товар, одинаковый по месту производства. Например, мясопродукты – продукция мясокомбината, молочные продукты – продукция молокозавода. Вариант 2: Дети группируют предметы по месту производства: мебель – мебельная фабрика, посуда – фаянсовый завод, игрушки – игрушечная фабрика. </w:t>
      </w:r>
    </w:p>
    <w:p w:rsidR="00CF4728" w:rsidRPr="00CF4728"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 xml:space="preserve">Игра </w:t>
      </w:r>
      <w:r w:rsidRPr="00CF4728">
        <w:rPr>
          <w:rFonts w:ascii="Times New Roman" w:hAnsi="Times New Roman" w:cs="Times New Roman"/>
          <w:sz w:val="28"/>
          <w:szCs w:val="28"/>
        </w:rPr>
        <w:t xml:space="preserve">«Магазин игрушек»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Дать возможность детям практически осуществить процесс купли – продажи; развить умение «видеть» товар: материал, место производства, цену (стоимость). </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ТСО: Разные игрушки, ценники, товарные знаки, игровые деньги.</w:t>
      </w:r>
    </w:p>
    <w:p w:rsidR="007F276A"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Ход игры: Прежде, чем купить понравившуюся игрушку, ребенок называет материал, из которого она сделана (дерево, метал, пластмасса, ткань, и т.д.), место производства (где и кто сделал). Далее определяется цена игрушки. Ребенок отсчитывает определенную сумму денег, и покупает игрушку. По мере того, как игрушки раскупаются, продавец добавляет новые. </w:t>
      </w:r>
    </w:p>
    <w:p w:rsidR="007F276A" w:rsidRDefault="00CF4728" w:rsidP="00114EBD">
      <w:pPr>
        <w:jc w:val="both"/>
        <w:rPr>
          <w:rFonts w:ascii="Times New Roman" w:hAnsi="Times New Roman" w:cs="Times New Roman"/>
          <w:sz w:val="28"/>
          <w:szCs w:val="28"/>
        </w:rPr>
      </w:pPr>
      <w:r w:rsidRPr="007F276A">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«Что быстрее купят?»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Цель: Развивать умение устанавливать зависимость между качеством товара, его ценой (стоимостью) и спросом на него.</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ТСО: карточки с изображением качественных и некачественных товаров (платье для куклы, на одном из них не хватает нескольких пуговиц); ботинки (на одном нет шнурка).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 </w:t>
      </w:r>
    </w:p>
    <w:p w:rsidR="00F63141" w:rsidRDefault="00CF4728" w:rsidP="00114EBD">
      <w:pPr>
        <w:jc w:val="both"/>
        <w:rPr>
          <w:rFonts w:ascii="Times New Roman" w:hAnsi="Times New Roman" w:cs="Times New Roman"/>
          <w:sz w:val="28"/>
          <w:szCs w:val="28"/>
        </w:rPr>
      </w:pPr>
      <w:r w:rsidRPr="00F63141">
        <w:rPr>
          <w:rFonts w:ascii="Times New Roman" w:hAnsi="Times New Roman" w:cs="Times New Roman"/>
          <w:sz w:val="28"/>
          <w:szCs w:val="28"/>
          <w:u w:val="single"/>
        </w:rPr>
        <w:t>Игра</w:t>
      </w:r>
      <w:r w:rsidRPr="00CF4728">
        <w:rPr>
          <w:rFonts w:ascii="Times New Roman" w:hAnsi="Times New Roman" w:cs="Times New Roman"/>
          <w:sz w:val="28"/>
          <w:szCs w:val="28"/>
        </w:rPr>
        <w:t>: «Что лежит в черном ящике»</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 Цель: Сформировать через сюжетно-дидактическую игру экономическое мышление; развивать способность совместно развертывать игру, согласовывая собственный игровой замысел замыслами сверстников; активизировать использование в речи детей экономических терминов: «товар», «бизнес», «банкир», «банк», «акция», «рекламодатель»; воспитывать культуру речевого общения.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Ход игры: Воспитатель берет роль ведущего на себя. Предлагает детям выбрать команду из 6 человек, которые будут играть за игровым столом. На игровом поле расположены сектора. Предлагаются правила игры: крутишь барабан стрелка указывает на вопрос. Ведущий задает команде вопрос, команда обсуждает его. Если ответ неправильный, или его нет, вопрос переходит к зрителям. За каждый правильный ответ команда, или зритель получает фишку. (Вопросы для игр подбираются из книг). Вопрос: Во многих русских народных сказках герой получает награду за свои подвиги (полцарства, дворец, кота). Что это на языке экономики? (Доход). </w:t>
      </w:r>
    </w:p>
    <w:p w:rsidR="00F63141" w:rsidRDefault="00F63141" w:rsidP="00114EBD">
      <w:pPr>
        <w:jc w:val="both"/>
        <w:rPr>
          <w:rFonts w:ascii="Times New Roman" w:hAnsi="Times New Roman" w:cs="Times New Roman"/>
          <w:sz w:val="28"/>
          <w:szCs w:val="28"/>
        </w:rPr>
      </w:pPr>
      <w:r>
        <w:rPr>
          <w:rFonts w:ascii="Times New Roman" w:hAnsi="Times New Roman" w:cs="Times New Roman"/>
          <w:sz w:val="28"/>
          <w:szCs w:val="28"/>
        </w:rPr>
        <w:t> У</w:t>
      </w:r>
      <w:r w:rsidR="00CF4728" w:rsidRPr="00CF4728">
        <w:rPr>
          <w:rFonts w:ascii="Times New Roman" w:hAnsi="Times New Roman" w:cs="Times New Roman"/>
          <w:sz w:val="28"/>
          <w:szCs w:val="28"/>
        </w:rPr>
        <w:t xml:space="preserve">гадай, как оно зовется Что за деньги продается Это не чудесный дар А просто-напросто…(товар). </w:t>
      </w:r>
      <w:r w:rsidR="00CF4728" w:rsidRPr="00CF4728">
        <w:rPr>
          <w:rFonts w:ascii="Times New Roman" w:hAnsi="Times New Roman" w:cs="Times New Roman"/>
          <w:sz w:val="28"/>
          <w:szCs w:val="28"/>
        </w:rPr>
        <w:t xml:space="preserve"> Я есть особый институт, Где деньгам строгий счет ведут, Кредиты фирмам предоставляют Финансами там управляют. Вклады ваши разместят Их очень строго сохранят. «Банк» Сектор «Загадка».Нужно отгадать сказку. Читается отрывок: «Возвращалась старикова дочь с большой прибылью, отправилась за богатством и мачехина дочь, но вернулась с одними убытками». («Морозко»). Сектор «Черный ящик»: то, что лежит в черном ящике можно купить и затем продать с прибылью. Если у вас их будет много вы сможете стать владельцем магазина, фабрики, предприятия. Что это? (Акция). Кроме того, на поле есть еще сектора «Музыкальна пауза», «Подвижная игра». В конце игры победители награждаются заранее приготовленными «акциями», которые можно вложить в дело по своему усмотрению. В группе стоят три стола. На первом — конфеты, на втором – игрушка, на третьем – более ценный приз. Ребенок может вложить в свою «акцию» в «предприятие» первого стола, получив за неё сразу же конфеты. Если он хочет приобрести игрушку, то должен вложить «акцию» в «предприятие» второго стола, но владельцем он сможет стать только через месяц. Более ценный приз ребенок может получить только через год. Дети самостоятельно выбирают варианты </w:t>
      </w:r>
    </w:p>
    <w:p w:rsidR="00F63141" w:rsidRDefault="00CF4728" w:rsidP="00114EBD">
      <w:pPr>
        <w:jc w:val="both"/>
        <w:rPr>
          <w:rFonts w:ascii="Times New Roman" w:hAnsi="Times New Roman" w:cs="Times New Roman"/>
          <w:sz w:val="28"/>
          <w:szCs w:val="28"/>
        </w:rPr>
      </w:pPr>
      <w:r w:rsidRPr="00F63141">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«Магазин самообслуживания»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Закреплять у детей знание порядкового счета, состав числа. Развивать речь и мышление.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Игровые задания. </w:t>
      </w:r>
    </w:p>
    <w:p w:rsidR="00CF4728" w:rsidRPr="00CF4728"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1. Выбрать в магазине нужные овощи и фрукты; подсчитать их стоимость и оплатить в кассу; полученный у кассира чек отдать контролеру. 2. Назвать продукты и рассказать, что из них можно приготовить.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ТСО: Атрибуты для игры «Магазин».</w:t>
      </w:r>
    </w:p>
    <w:p w:rsidR="00F63141" w:rsidRDefault="00CF4728" w:rsidP="00114EBD">
      <w:pPr>
        <w:jc w:val="both"/>
        <w:rPr>
          <w:rFonts w:ascii="Times New Roman" w:hAnsi="Times New Roman" w:cs="Times New Roman"/>
          <w:sz w:val="28"/>
          <w:szCs w:val="28"/>
        </w:rPr>
      </w:pPr>
      <w:r w:rsidRPr="00F63141">
        <w:rPr>
          <w:rFonts w:ascii="Times New Roman" w:hAnsi="Times New Roman" w:cs="Times New Roman"/>
          <w:sz w:val="28"/>
          <w:szCs w:val="28"/>
          <w:u w:val="single"/>
        </w:rPr>
        <w:t xml:space="preserve"> Игра</w:t>
      </w:r>
      <w:r w:rsidRPr="00CF4728">
        <w:rPr>
          <w:rFonts w:ascii="Times New Roman" w:hAnsi="Times New Roman" w:cs="Times New Roman"/>
          <w:sz w:val="28"/>
          <w:szCs w:val="28"/>
        </w:rPr>
        <w:t xml:space="preserve"> «Пройди ворота»</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Цель. Закреплять умение считать, знание состава числа.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Воспитывать внимание, сообразительность.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Игровое задание. Детям раздаются карточки с разным числом монет. Чтобы пройти в «ворота», каждому необходимо найти пару, т. е. ребенка, число монет на карточке которого в сумме с монетами на собственной карточке даст число, показываемое на «воротах».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Оборудование. Карточки, «ворота» с изображением чисел. </w:t>
      </w:r>
    </w:p>
    <w:p w:rsidR="00F63141" w:rsidRDefault="00CF4728" w:rsidP="00114EBD">
      <w:pPr>
        <w:jc w:val="both"/>
        <w:rPr>
          <w:rFonts w:ascii="Times New Roman" w:hAnsi="Times New Roman" w:cs="Times New Roman"/>
          <w:sz w:val="28"/>
          <w:szCs w:val="28"/>
        </w:rPr>
      </w:pPr>
      <w:r w:rsidRPr="00F63141">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«Назови профессии» </w:t>
      </w:r>
    </w:p>
    <w:p w:rsidR="00F63141" w:rsidRDefault="00CF4728" w:rsidP="00114EBD">
      <w:pPr>
        <w:jc w:val="both"/>
        <w:rPr>
          <w:rFonts w:ascii="Times New Roman" w:hAnsi="Times New Roman" w:cs="Times New Roman"/>
          <w:sz w:val="28"/>
          <w:szCs w:val="28"/>
        </w:rPr>
      </w:pPr>
      <w:proofErr w:type="gramStart"/>
      <w:r w:rsidRPr="00CF4728">
        <w:rPr>
          <w:rFonts w:ascii="Times New Roman" w:hAnsi="Times New Roman" w:cs="Times New Roman"/>
          <w:sz w:val="28"/>
          <w:szCs w:val="28"/>
        </w:rPr>
        <w:t>Ц</w:t>
      </w:r>
      <w:proofErr w:type="gramEnd"/>
      <w:r w:rsidRPr="00CF4728">
        <w:rPr>
          <w:rFonts w:ascii="Times New Roman" w:hAnsi="Times New Roman" w:cs="Times New Roman"/>
          <w:sz w:val="28"/>
          <w:szCs w:val="28"/>
        </w:rPr>
        <w:t xml:space="preserve"> е л ь : научить ребенка устанавливать зависимость между результатами трудовой деятельности и профессией человека, воспитывать уважение к профессии взрослых, развивать интерес к людям разных профессий.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ТСО: цветок ромашки, на лепестках которой изображены картинки труда людей разных профессий.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Содержание игры: ребенок, отрывая лепесток ромашки, называет профессию, связанною с удовлетворением определенной потребности.</w:t>
      </w:r>
    </w:p>
    <w:p w:rsidR="00F63141" w:rsidRDefault="00CF4728" w:rsidP="00114EBD">
      <w:pPr>
        <w:jc w:val="both"/>
        <w:rPr>
          <w:rFonts w:ascii="Times New Roman" w:hAnsi="Times New Roman" w:cs="Times New Roman"/>
          <w:sz w:val="28"/>
          <w:szCs w:val="28"/>
        </w:rPr>
      </w:pPr>
      <w:r w:rsidRPr="00F63141">
        <w:rPr>
          <w:rFonts w:ascii="Times New Roman" w:hAnsi="Times New Roman" w:cs="Times New Roman"/>
          <w:sz w:val="28"/>
          <w:szCs w:val="28"/>
          <w:u w:val="single"/>
        </w:rPr>
        <w:t xml:space="preserve"> Игра</w:t>
      </w:r>
      <w:r w:rsidRPr="00CF4728">
        <w:rPr>
          <w:rFonts w:ascii="Times New Roman" w:hAnsi="Times New Roman" w:cs="Times New Roman"/>
          <w:sz w:val="28"/>
          <w:szCs w:val="28"/>
        </w:rPr>
        <w:t xml:space="preserve"> «Какие бывают доходы»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Цель: учить детей правильно распределять доходы (основные и неосновные), развивать знания о дополнительных доходах семьи и воспитывать бережное отношение к деньгам.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ТСО: карточки с изображением основных видов деятельности, за которые взрослые получают основной доход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 заработную плату (работа парикмахера, врача, столяра, плотника, швеи и др.). И видов деятельности, направленных на получение натуральных продуктов (сбор ягод, грибов; работа в саду, огороде и др.), дающих дополнительный доход.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Содержание игры: дети рассматривают карточки, называют деятельность взрослых, полученный результат, выделяют основные и дополнительные доходы. </w:t>
      </w:r>
    </w:p>
    <w:p w:rsidR="00CF4728" w:rsidRPr="00CF4728" w:rsidRDefault="00CF4728" w:rsidP="00114EBD">
      <w:pPr>
        <w:jc w:val="both"/>
        <w:rPr>
          <w:rFonts w:ascii="Times New Roman" w:hAnsi="Times New Roman" w:cs="Times New Roman"/>
          <w:sz w:val="28"/>
          <w:szCs w:val="28"/>
        </w:rPr>
      </w:pPr>
      <w:r w:rsidRPr="00F63141">
        <w:rPr>
          <w:rFonts w:ascii="Times New Roman" w:hAnsi="Times New Roman" w:cs="Times New Roman"/>
          <w:sz w:val="28"/>
          <w:szCs w:val="28"/>
          <w:u w:val="single"/>
        </w:rPr>
        <w:t>Игра</w:t>
      </w:r>
      <w:r w:rsidRPr="00CF4728">
        <w:rPr>
          <w:rFonts w:ascii="Times New Roman" w:hAnsi="Times New Roman" w:cs="Times New Roman"/>
          <w:sz w:val="28"/>
          <w:szCs w:val="28"/>
        </w:rPr>
        <w:t xml:space="preserve"> «Что и когда лучше продать?»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lastRenderedPageBreak/>
        <w:t xml:space="preserve">Цель: закрепить знания детей о спросе на товар, развивать знания о влиянии фактора сезонности (времени года) на реальный спрос. Воспитывать понимания значимости профессии продавец. </w:t>
      </w:r>
    </w:p>
    <w:p w:rsidR="00F63141" w:rsidRDefault="00CF4728" w:rsidP="00114EBD">
      <w:pPr>
        <w:jc w:val="both"/>
        <w:rPr>
          <w:rFonts w:ascii="Times New Roman" w:hAnsi="Times New Roman" w:cs="Times New Roman"/>
          <w:sz w:val="28"/>
          <w:szCs w:val="28"/>
        </w:rPr>
      </w:pPr>
      <w:r w:rsidRPr="00CF4728">
        <w:rPr>
          <w:rFonts w:ascii="Times New Roman" w:hAnsi="Times New Roman" w:cs="Times New Roman"/>
          <w:sz w:val="28"/>
          <w:szCs w:val="28"/>
        </w:rPr>
        <w:t xml:space="preserve">ТСО: карточки с изображением магазина и окружающей его среды в разное время года (летом, зимой, осенью, весной); мелкие карточки с изображением сезонных товаров. </w:t>
      </w:r>
    </w:p>
    <w:p w:rsidR="00CF4728" w:rsidRPr="00CF4728" w:rsidRDefault="00CF4728" w:rsidP="00114EBD">
      <w:pPr>
        <w:jc w:val="both"/>
        <w:rPr>
          <w:rFonts w:ascii="Times New Roman" w:hAnsi="Times New Roman" w:cs="Times New Roman"/>
          <w:sz w:val="28"/>
          <w:szCs w:val="28"/>
        </w:rPr>
      </w:pPr>
      <w:bookmarkStart w:id="0" w:name="_GoBack"/>
      <w:bookmarkEnd w:id="0"/>
      <w:r w:rsidRPr="00CF4728">
        <w:rPr>
          <w:rFonts w:ascii="Times New Roman" w:hAnsi="Times New Roman" w:cs="Times New Roman"/>
          <w:sz w:val="28"/>
          <w:szCs w:val="28"/>
        </w:rPr>
        <w:t xml:space="preserve">Содержание игры: дети заполняют магазины товарами в соответствии с сезоном. Например, панамки, сланцы, футболки – в «летний» магазин, а шубу, валенки, варежки - в «зимний». </w:t>
      </w:r>
    </w:p>
    <w:p w:rsidR="00CF4728" w:rsidRPr="00CF4728" w:rsidRDefault="00CF4728" w:rsidP="00114EBD">
      <w:pPr>
        <w:jc w:val="both"/>
        <w:rPr>
          <w:rFonts w:ascii="Times New Roman" w:hAnsi="Times New Roman" w:cs="Times New Roman"/>
          <w:sz w:val="28"/>
          <w:szCs w:val="28"/>
        </w:rPr>
      </w:pPr>
    </w:p>
    <w:p w:rsidR="00E57B3A" w:rsidRPr="00CF4728" w:rsidRDefault="00E57B3A" w:rsidP="00114EBD">
      <w:pPr>
        <w:jc w:val="both"/>
        <w:rPr>
          <w:rFonts w:ascii="Times New Roman" w:hAnsi="Times New Roman" w:cs="Times New Roman"/>
          <w:sz w:val="28"/>
          <w:szCs w:val="28"/>
        </w:rPr>
      </w:pPr>
    </w:p>
    <w:sectPr w:rsidR="00E57B3A" w:rsidRPr="00CF4728" w:rsidSect="00B43E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5F5"/>
    <w:multiLevelType w:val="multilevel"/>
    <w:tmpl w:val="CE4821EC"/>
    <w:lvl w:ilvl="0">
      <w:start w:val="1"/>
      <w:numFmt w:val="upperRoman"/>
      <w:lvlText w:val="%1."/>
      <w:lvlJc w:val="left"/>
      <w:pPr>
        <w:ind w:left="1080" w:hanging="72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F4728"/>
    <w:rsid w:val="0010113B"/>
    <w:rsid w:val="001032C0"/>
    <w:rsid w:val="00114EBD"/>
    <w:rsid w:val="00370801"/>
    <w:rsid w:val="00496CB4"/>
    <w:rsid w:val="00740AB9"/>
    <w:rsid w:val="0078417E"/>
    <w:rsid w:val="007F276A"/>
    <w:rsid w:val="0086482A"/>
    <w:rsid w:val="008D1ABF"/>
    <w:rsid w:val="00A501F0"/>
    <w:rsid w:val="00A92E90"/>
    <w:rsid w:val="00B43E79"/>
    <w:rsid w:val="00BC7147"/>
    <w:rsid w:val="00CF4728"/>
    <w:rsid w:val="00D30628"/>
    <w:rsid w:val="00E57B3A"/>
    <w:rsid w:val="00F5356F"/>
    <w:rsid w:val="00F63141"/>
    <w:rsid w:val="00F96B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E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4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AE71-3C36-4AEC-B413-BDB11F7B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51</Pages>
  <Words>14532</Words>
  <Characters>82835</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DS</cp:lastModifiedBy>
  <cp:revision>2</cp:revision>
  <dcterms:created xsi:type="dcterms:W3CDTF">2024-06-19T00:53:00Z</dcterms:created>
  <dcterms:modified xsi:type="dcterms:W3CDTF">2024-06-21T03:53:00Z</dcterms:modified>
</cp:coreProperties>
</file>